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8D81" w14:textId="77777777" w:rsidR="00602078" w:rsidRPr="00DB20AD" w:rsidRDefault="00602078" w:rsidP="00602078">
      <w:pPr>
        <w:pStyle w:val="CoverClient"/>
        <w:rPr>
          <w:rFonts w:ascii="Arial" w:hAnsi="Arial" w:cs="Arial"/>
        </w:rPr>
      </w:pPr>
    </w:p>
    <w:p w14:paraId="40433666" w14:textId="77777777" w:rsidR="00602078" w:rsidRPr="00DB20AD" w:rsidRDefault="00602078" w:rsidP="00602078">
      <w:pPr>
        <w:pStyle w:val="CoverClient"/>
        <w:rPr>
          <w:rFonts w:ascii="Arial" w:hAnsi="Arial" w:cs="Arial"/>
        </w:rPr>
      </w:pPr>
    </w:p>
    <w:p w14:paraId="6D8ACB28" w14:textId="77777777" w:rsidR="00602078" w:rsidRPr="00DB20AD" w:rsidRDefault="00602078" w:rsidP="00602078">
      <w:pPr>
        <w:pStyle w:val="CoverClient"/>
        <w:rPr>
          <w:rFonts w:ascii="Arial" w:hAnsi="Arial" w:cs="Arial"/>
        </w:rPr>
      </w:pPr>
    </w:p>
    <w:p w14:paraId="00A0B126" w14:textId="77777777" w:rsidR="00602078" w:rsidRDefault="00602078" w:rsidP="00602078">
      <w:pPr>
        <w:pStyle w:val="CoverClient"/>
        <w:rPr>
          <w:rFonts w:ascii="Arial" w:hAnsi="Arial" w:cs="Arial"/>
        </w:rPr>
      </w:pPr>
    </w:p>
    <w:p w14:paraId="2FB8BCC6" w14:textId="77777777" w:rsidR="00602078" w:rsidRDefault="00602078" w:rsidP="00602078">
      <w:pPr>
        <w:pStyle w:val="CoverClient"/>
        <w:rPr>
          <w:rFonts w:ascii="Arial" w:hAnsi="Arial" w:cs="Arial"/>
        </w:rPr>
      </w:pPr>
    </w:p>
    <w:p w14:paraId="5D2EB3B9" w14:textId="77777777" w:rsidR="00602078" w:rsidRDefault="00602078" w:rsidP="00602078">
      <w:pPr>
        <w:pStyle w:val="CoverClient"/>
        <w:rPr>
          <w:rFonts w:ascii="Arial" w:hAnsi="Arial" w:cs="Arial"/>
        </w:rPr>
      </w:pPr>
    </w:p>
    <w:p w14:paraId="63B1A399" w14:textId="77777777" w:rsidR="00602078" w:rsidRDefault="00602078" w:rsidP="00602078">
      <w:pPr>
        <w:pStyle w:val="CoverClient"/>
        <w:rPr>
          <w:rFonts w:ascii="Arial" w:hAnsi="Arial" w:cs="Arial"/>
        </w:rPr>
      </w:pPr>
    </w:p>
    <w:p w14:paraId="30DE0F95" w14:textId="77777777" w:rsidR="00602078" w:rsidRDefault="00602078" w:rsidP="00602078">
      <w:pPr>
        <w:pStyle w:val="CoverClient"/>
        <w:rPr>
          <w:rFonts w:ascii="Arial" w:hAnsi="Arial" w:cs="Arial"/>
        </w:rPr>
      </w:pPr>
    </w:p>
    <w:p w14:paraId="5208894A" w14:textId="77777777" w:rsidR="00602078" w:rsidRPr="00DB20AD" w:rsidRDefault="00602078" w:rsidP="00602078">
      <w:pPr>
        <w:pStyle w:val="CoverClient"/>
        <w:rPr>
          <w:rFonts w:ascii="Arial" w:hAnsi="Arial" w:cs="Arial"/>
        </w:rPr>
      </w:pPr>
    </w:p>
    <w:p w14:paraId="2C87C4A2" w14:textId="77777777" w:rsidR="00602078" w:rsidRPr="00333CD1" w:rsidRDefault="00602078" w:rsidP="00602078">
      <w:pPr>
        <w:pStyle w:val="Coverproject"/>
        <w:spacing w:before="240" w:line="240" w:lineRule="atLeast"/>
        <w:outlineLvl w:val="6"/>
        <w:rPr>
          <w:rFonts w:ascii="Arial" w:hAnsi="Arial" w:cs="Arial"/>
          <w:sz w:val="56"/>
          <w:szCs w:val="56"/>
        </w:rPr>
      </w:pPr>
      <w:r w:rsidRPr="00EF53E2">
        <w:rPr>
          <w:rFonts w:ascii="Arial" w:hAnsi="Arial" w:cs="Arial"/>
          <w:sz w:val="16"/>
          <w:szCs w:val="16"/>
        </w:rPr>
        <w:br/>
      </w:r>
      <w:r w:rsidRPr="00333CD1">
        <w:rPr>
          <w:rFonts w:ascii="Arial" w:hAnsi="Arial" w:cs="Arial"/>
          <w:b/>
          <w:noProof/>
        </w:rPr>
        <mc:AlternateContent>
          <mc:Choice Requires="wps">
            <w:drawing>
              <wp:anchor distT="0" distB="0" distL="114300" distR="114300" simplePos="0" relativeHeight="251660288" behindDoc="0" locked="0" layoutInCell="1" allowOverlap="1" wp14:anchorId="7A70CB34" wp14:editId="5430794F">
                <wp:simplePos x="0" y="0"/>
                <wp:positionH relativeFrom="column">
                  <wp:posOffset>26035</wp:posOffset>
                </wp:positionH>
                <wp:positionV relativeFrom="paragraph">
                  <wp:posOffset>113342</wp:posOffset>
                </wp:positionV>
                <wp:extent cx="5943600" cy="0"/>
                <wp:effectExtent l="16510" t="15240" r="12065" b="13335"/>
                <wp:wrapNone/>
                <wp:docPr id="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C0C27" id="Line 2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9pt" to="47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" strokeweight="1.5pt"/>
            </w:pict>
          </mc:Fallback>
        </mc:AlternateContent>
      </w:r>
      <w:r w:rsidRPr="00333CD1">
        <w:rPr>
          <w:noProof/>
          <w:sz w:val="53"/>
          <w:szCs w:val="53"/>
        </w:rPr>
        <w:drawing>
          <wp:inline distT="0" distB="0" distL="0" distR="0" wp14:anchorId="62AAA96F" wp14:editId="4832EA14">
            <wp:extent cx="1219200" cy="628650"/>
            <wp:effectExtent l="0" t="0" r="0" b="0"/>
            <wp:docPr id="3" name="Picture 3" descr="C:\Users\klyons\Projects\prod-forms-net\documentation\img\nFORMLogo128x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yons\Projects\prod-forms-net\documentation\img\nFORMLogo128x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sdt>
      <w:sdtPr>
        <w:rPr>
          <w:rFonts w:ascii="Arial" w:hAnsi="Arial" w:cs="Arial"/>
          <w:sz w:val="56"/>
          <w:szCs w:val="56"/>
        </w:rPr>
        <w:alias w:val="Subject"/>
        <w:tag w:val=""/>
        <w:id w:val="105092156"/>
        <w:placeholder>
          <w:docPart w:val="408B451A675442B188A24036D6238921"/>
        </w:placeholder>
        <w:dataBinding w:prefixMappings="xmlns:ns0='http://purl.org/dc/elements/1.1/' xmlns:ns1='http://schemas.openxmlformats.org/package/2006/metadata/core-properties' " w:xpath="/ns1:coreProperties[1]/ns0:subject[1]" w:storeItemID="{6C3C8BC8-F283-45AE-878A-BAB7291924A1}"/>
        <w:text/>
      </w:sdtPr>
      <w:sdtContent>
        <w:p w14:paraId="6F8F5224" w14:textId="75BF8E86" w:rsidR="00602078" w:rsidRPr="00333CD1" w:rsidRDefault="005A2AE2" w:rsidP="00602078">
          <w:pPr>
            <w:pStyle w:val="Coverproject"/>
            <w:spacing w:before="240" w:line="240" w:lineRule="atLeast"/>
            <w:outlineLvl w:val="6"/>
            <w:rPr>
              <w:rFonts w:ascii="Arial" w:hAnsi="Arial" w:cs="Arial"/>
              <w:sz w:val="56"/>
              <w:szCs w:val="56"/>
            </w:rPr>
          </w:pPr>
          <w:proofErr w:type="spellStart"/>
          <w:r>
            <w:rPr>
              <w:rFonts w:ascii="Arial" w:hAnsi="Arial" w:cs="Arial"/>
              <w:sz w:val="56"/>
              <w:szCs w:val="56"/>
            </w:rPr>
            <w:t>nVIRO</w:t>
          </w:r>
          <w:proofErr w:type="spellEnd"/>
          <w:r>
            <w:rPr>
              <w:rFonts w:ascii="Arial" w:hAnsi="Arial" w:cs="Arial"/>
              <w:sz w:val="56"/>
              <w:szCs w:val="56"/>
            </w:rPr>
            <w:t xml:space="preserve"> Release Notes</w:t>
          </w:r>
        </w:p>
      </w:sdtContent>
    </w:sdt>
    <w:p w14:paraId="3E99A890" w14:textId="063C5A10" w:rsidR="00602078" w:rsidRPr="005A2AE2" w:rsidRDefault="00602078" w:rsidP="005A2AE2">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3BD3E663BD164BA387F291988606CC78"/>
          </w:placeholder>
          <w:dataBinding w:prefixMappings="xmlns:ns0='http://purl.org/dc/elements/1.1/' xmlns:ns1='http://schemas.openxmlformats.org/package/2006/metadata/core-properties' " w:xpath="/ns1:coreProperties[1]/ns0:title[1]" w:storeItemID="{6C3C8BC8-F283-45AE-878A-BAB7291924A1}"/>
          <w:text/>
        </w:sdtPr>
        <w:sdtContent>
          <w:r w:rsidR="005A2AE2">
            <w:rPr>
              <w:rFonts w:ascii="Arial" w:hAnsi="Arial" w:cs="Arial"/>
              <w:sz w:val="56"/>
              <w:szCs w:val="56"/>
            </w:rPr>
            <w:t>Release Number: 4.16</w:t>
          </w:r>
        </w:sdtContent>
      </w:sdt>
    </w:p>
    <w:p w14:paraId="27E4842A" w14:textId="77777777" w:rsidR="00602078" w:rsidRPr="00333CD1" w:rsidRDefault="00602078" w:rsidP="00602078">
      <w:pPr>
        <w:pStyle w:val="Coverstatus"/>
        <w:rPr>
          <w:rFonts w:cs="Arial"/>
          <w:b/>
          <w:noProof/>
          <w:szCs w:val="28"/>
        </w:rPr>
      </w:pPr>
      <w:r w:rsidRPr="00333CD1">
        <w:rPr>
          <w:rFonts w:cs="Arial"/>
          <w:b/>
          <w:noProof/>
          <w:szCs w:val="28"/>
        </w:rPr>
        <mc:AlternateContent>
          <mc:Choice Requires="wps">
            <w:drawing>
              <wp:anchor distT="0" distB="0" distL="114300" distR="114300" simplePos="0" relativeHeight="251661312" behindDoc="0" locked="0" layoutInCell="1" allowOverlap="1" wp14:anchorId="644AEA8A" wp14:editId="291491D7">
                <wp:simplePos x="0" y="0"/>
                <wp:positionH relativeFrom="column">
                  <wp:posOffset>26035</wp:posOffset>
                </wp:positionH>
                <wp:positionV relativeFrom="paragraph">
                  <wp:posOffset>157480</wp:posOffset>
                </wp:positionV>
                <wp:extent cx="5943600" cy="0"/>
                <wp:effectExtent l="16510" t="14605" r="12065" b="1397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4394" id="Line 2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pt" to="470.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" strokeweight="1.5pt"/>
            </w:pict>
          </mc:Fallback>
        </mc:AlternateContent>
      </w:r>
      <w:r w:rsidRPr="00333CD1">
        <w:rPr>
          <w:rFonts w:cs="Arial"/>
          <w:b/>
          <w:noProof/>
          <w:szCs w:val="28"/>
        </w:rPr>
        <w:t xml:space="preserve">Release Date: </w:t>
      </w:r>
      <w:r>
        <w:rPr>
          <w:rFonts w:cs="Arial"/>
          <w:b/>
          <w:noProof/>
          <w:szCs w:val="28"/>
        </w:rPr>
        <w:t>April 28</w:t>
      </w:r>
      <w:r w:rsidRPr="00333CD1">
        <w:rPr>
          <w:rFonts w:cs="Arial"/>
          <w:b/>
          <w:noProof/>
          <w:szCs w:val="28"/>
        </w:rPr>
        <w:t>, 202</w:t>
      </w:r>
      <w:r>
        <w:rPr>
          <w:rFonts w:cs="Arial"/>
          <w:b/>
          <w:noProof/>
          <w:szCs w:val="28"/>
        </w:rPr>
        <w:t>3</w:t>
      </w:r>
    </w:p>
    <w:p w14:paraId="04AF0FA9" w14:textId="77777777" w:rsidR="00602078" w:rsidRPr="00333CD1" w:rsidRDefault="00602078" w:rsidP="00602078">
      <w:pPr>
        <w:pStyle w:val="Coverstatus"/>
        <w:spacing w:before="120"/>
        <w:rPr>
          <w:rFonts w:cs="Arial"/>
          <w:b/>
          <w:noProof/>
          <w:szCs w:val="28"/>
        </w:rPr>
      </w:pPr>
      <w:r w:rsidRPr="00333CD1">
        <w:rPr>
          <w:rFonts w:cs="Arial"/>
          <w:b/>
          <w:noProof/>
          <w:szCs w:val="28"/>
        </w:rPr>
        <w:t xml:space="preserve">Updated: </w:t>
      </w:r>
      <w:r w:rsidRPr="00333CD1">
        <w:rPr>
          <w:rFonts w:cs="Arial"/>
          <w:b/>
          <w:noProof/>
          <w:szCs w:val="28"/>
        </w:rPr>
        <w:fldChar w:fldCharType="begin"/>
      </w:r>
      <w:r w:rsidRPr="00333CD1">
        <w:rPr>
          <w:rFonts w:cs="Arial"/>
          <w:b/>
          <w:noProof/>
          <w:szCs w:val="28"/>
        </w:rPr>
        <w:instrText xml:space="preserve"> SAVEDATE  \@ "MMMM d, yyyy"  \* MERGEFORMAT </w:instrText>
      </w:r>
      <w:r w:rsidRPr="00333CD1">
        <w:rPr>
          <w:rFonts w:cs="Arial"/>
          <w:b/>
          <w:noProof/>
          <w:szCs w:val="28"/>
        </w:rPr>
        <w:fldChar w:fldCharType="separate"/>
      </w:r>
      <w:r>
        <w:rPr>
          <w:rFonts w:cs="Arial"/>
          <w:b/>
          <w:noProof/>
          <w:szCs w:val="28"/>
        </w:rPr>
        <w:t>April 28, 2023</w:t>
      </w:r>
      <w:r w:rsidRPr="00333CD1">
        <w:rPr>
          <w:rFonts w:cs="Arial"/>
          <w:b/>
          <w:noProof/>
          <w:szCs w:val="28"/>
        </w:rPr>
        <w:fldChar w:fldCharType="end"/>
      </w:r>
    </w:p>
    <w:p w14:paraId="4AF8760C" w14:textId="77777777" w:rsidR="00602078" w:rsidRPr="00333CD1" w:rsidRDefault="00602078" w:rsidP="00602078">
      <w:pPr>
        <w:rPr>
          <w:rFonts w:ascii="Arial" w:hAnsi="Arial" w:cs="Arial"/>
        </w:rPr>
      </w:pPr>
      <w:r w:rsidRPr="00333CD1">
        <w:rPr>
          <w:rFonts w:ascii="Bulo Bold" w:hAnsi="Bulo Bold"/>
          <w:noProof/>
          <w:color w:val="000000"/>
          <w:sz w:val="28"/>
          <w:szCs w:val="20"/>
        </w:rPr>
        <w:drawing>
          <wp:anchor distT="0" distB="0" distL="114300" distR="114300" simplePos="0" relativeHeight="251659264" behindDoc="0" locked="0" layoutInCell="1" allowOverlap="1" wp14:anchorId="152BB98D" wp14:editId="497A24E6">
            <wp:simplePos x="0" y="0"/>
            <wp:positionH relativeFrom="column">
              <wp:posOffset>1102955</wp:posOffset>
            </wp:positionH>
            <wp:positionV relativeFrom="paragraph">
              <wp:posOffset>2105660</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Pr="00333CD1">
        <w:rPr>
          <w:rFonts w:ascii="Arial" w:hAnsi="Arial" w:cs="Arial"/>
        </w:rPr>
        <w:br w:type="page"/>
      </w:r>
    </w:p>
    <w:p w14:paraId="38D59848" w14:textId="77777777" w:rsidR="00602078" w:rsidRPr="00333CD1" w:rsidRDefault="00602078" w:rsidP="00602078"/>
    <w:p w14:paraId="753FC789" w14:textId="77777777" w:rsidR="00602078" w:rsidRPr="00333CD1" w:rsidRDefault="00602078" w:rsidP="00602078"/>
    <w:p w14:paraId="2AD6DA9E" w14:textId="77777777" w:rsidR="00602078" w:rsidRPr="00333CD1" w:rsidRDefault="00602078" w:rsidP="00602078">
      <w:bookmarkStart w:id="0" w:name="_Toc168736064"/>
    </w:p>
    <w:p w14:paraId="0F8D9F04" w14:textId="77777777" w:rsidR="00602078" w:rsidRPr="00333CD1" w:rsidRDefault="00602078" w:rsidP="00602078"/>
    <w:p w14:paraId="471A1819" w14:textId="77777777" w:rsidR="00602078" w:rsidRPr="00333CD1" w:rsidRDefault="00602078" w:rsidP="00602078">
      <w:pPr>
        <w:spacing w:before="0"/>
      </w:pPr>
    </w:p>
    <w:p w14:paraId="4F1B4109" w14:textId="77777777" w:rsidR="00602078" w:rsidRPr="00333CD1" w:rsidRDefault="00602078" w:rsidP="00602078"/>
    <w:p w14:paraId="639ADAD2" w14:textId="77777777" w:rsidR="00602078" w:rsidRPr="00333CD1" w:rsidRDefault="00602078" w:rsidP="00602078"/>
    <w:p w14:paraId="46C9A15A" w14:textId="77777777" w:rsidR="00602078" w:rsidRPr="00333CD1" w:rsidRDefault="00602078" w:rsidP="00602078"/>
    <w:p w14:paraId="403FC539" w14:textId="77777777" w:rsidR="00602078" w:rsidRPr="00333CD1" w:rsidRDefault="00602078" w:rsidP="00602078">
      <w:pPr>
        <w:jc w:val="center"/>
        <w:sectPr w:rsidR="00602078" w:rsidRPr="00333CD1" w:rsidSect="00BC2FAA">
          <w:headerReference w:type="default" r:id="rId7"/>
          <w:footerReference w:type="even" r:id="rId8"/>
          <w:footerReference w:type="default" r:id="rId9"/>
          <w:footerReference w:type="first" r:id="rId10"/>
          <w:pgSz w:w="12240" w:h="15840" w:code="1"/>
          <w:pgMar w:top="1440" w:right="1440" w:bottom="1440" w:left="1440" w:header="720" w:footer="720" w:gutter="0"/>
          <w:pgNumType w:fmt="lowerRoman" w:start="1"/>
          <w:cols w:space="720"/>
          <w:titlePg/>
          <w:docGrid w:linePitch="299"/>
        </w:sectPr>
      </w:pPr>
      <w:r w:rsidRPr="00333CD1">
        <w:t>This page intentionally left blank</w:t>
      </w:r>
    </w:p>
    <w:bookmarkEnd w:id="0"/>
    <w:p w14:paraId="697DF924" w14:textId="77777777" w:rsidR="00602078" w:rsidRPr="00333CD1" w:rsidRDefault="00602078" w:rsidP="00602078">
      <w:pPr>
        <w:pBdr>
          <w:bottom w:val="single" w:sz="4" w:space="1" w:color="auto"/>
        </w:pBdr>
        <w:rPr>
          <w:rFonts w:ascii="Arial" w:hAnsi="Arial" w:cs="Arial"/>
          <w:b/>
          <w:sz w:val="52"/>
          <w:szCs w:val="52"/>
        </w:rPr>
      </w:pPr>
    </w:p>
    <w:p w14:paraId="20CBC753" w14:textId="77777777" w:rsidR="00602078" w:rsidRPr="00333CD1" w:rsidRDefault="00602078" w:rsidP="00602078">
      <w:pPr>
        <w:pBdr>
          <w:bottom w:val="single" w:sz="4" w:space="1" w:color="auto"/>
        </w:pBdr>
      </w:pPr>
      <w:r w:rsidRPr="00333CD1">
        <w:rPr>
          <w:rFonts w:ascii="Arial" w:hAnsi="Arial" w:cs="Arial"/>
          <w:b/>
          <w:sz w:val="52"/>
          <w:szCs w:val="52"/>
        </w:rPr>
        <w:t>Contents</w:t>
      </w:r>
    </w:p>
    <w:p w14:paraId="44AA8E8C" w14:textId="77777777" w:rsidR="00602078" w:rsidRDefault="00602078" w:rsidP="00602078">
      <w:pPr>
        <w:pStyle w:val="TOC1"/>
        <w:tabs>
          <w:tab w:val="right" w:leader="dot" w:pos="9350"/>
        </w:tabs>
        <w:rPr>
          <w:rFonts w:eastAsiaTheme="minorEastAsia" w:cstheme="minorBidi"/>
          <w:noProof/>
          <w:szCs w:val="22"/>
        </w:rPr>
      </w:pPr>
      <w:r w:rsidRPr="00333CD1">
        <w:fldChar w:fldCharType="begin"/>
      </w:r>
      <w:r w:rsidRPr="00333CD1">
        <w:instrText xml:space="preserve"> TOC \o "1-3" \h \z \u </w:instrText>
      </w:r>
      <w:r w:rsidRPr="00333CD1">
        <w:fldChar w:fldCharType="separate"/>
      </w:r>
      <w:hyperlink w:anchor="_Toc133574474" w:history="1">
        <w:r w:rsidRPr="0049604D">
          <w:rPr>
            <w:rStyle w:val="Hyperlink"/>
            <w:noProof/>
          </w:rPr>
          <w:t>Overview / Highlights</w:t>
        </w:r>
        <w:r>
          <w:rPr>
            <w:noProof/>
            <w:webHidden/>
          </w:rPr>
          <w:tab/>
        </w:r>
        <w:r>
          <w:rPr>
            <w:noProof/>
            <w:webHidden/>
          </w:rPr>
          <w:fldChar w:fldCharType="begin"/>
        </w:r>
        <w:r>
          <w:rPr>
            <w:noProof/>
            <w:webHidden/>
          </w:rPr>
          <w:instrText xml:space="preserve"> PAGEREF _Toc133574474 \h </w:instrText>
        </w:r>
        <w:r>
          <w:rPr>
            <w:noProof/>
            <w:webHidden/>
          </w:rPr>
        </w:r>
        <w:r>
          <w:rPr>
            <w:noProof/>
            <w:webHidden/>
          </w:rPr>
          <w:fldChar w:fldCharType="separate"/>
        </w:r>
        <w:r>
          <w:rPr>
            <w:noProof/>
            <w:webHidden/>
          </w:rPr>
          <w:t>1</w:t>
        </w:r>
        <w:r>
          <w:rPr>
            <w:noProof/>
            <w:webHidden/>
          </w:rPr>
          <w:fldChar w:fldCharType="end"/>
        </w:r>
      </w:hyperlink>
    </w:p>
    <w:p w14:paraId="5E2B7111" w14:textId="77777777" w:rsidR="00602078" w:rsidRDefault="00602078" w:rsidP="00602078">
      <w:pPr>
        <w:pStyle w:val="TOC1"/>
        <w:tabs>
          <w:tab w:val="right" w:leader="dot" w:pos="9350"/>
        </w:tabs>
        <w:rPr>
          <w:rFonts w:eastAsiaTheme="minorEastAsia" w:cstheme="minorBidi"/>
          <w:noProof/>
          <w:szCs w:val="22"/>
        </w:rPr>
      </w:pPr>
      <w:hyperlink w:anchor="_Toc133574475" w:history="1">
        <w:r w:rsidRPr="0049604D">
          <w:rPr>
            <w:rStyle w:val="Hyperlink"/>
            <w:noProof/>
          </w:rPr>
          <w:t>New Features</w:t>
        </w:r>
        <w:r>
          <w:rPr>
            <w:noProof/>
            <w:webHidden/>
          </w:rPr>
          <w:tab/>
        </w:r>
        <w:r>
          <w:rPr>
            <w:noProof/>
            <w:webHidden/>
          </w:rPr>
          <w:fldChar w:fldCharType="begin"/>
        </w:r>
        <w:r>
          <w:rPr>
            <w:noProof/>
            <w:webHidden/>
          </w:rPr>
          <w:instrText xml:space="preserve"> PAGEREF _Toc133574475 \h </w:instrText>
        </w:r>
        <w:r>
          <w:rPr>
            <w:noProof/>
            <w:webHidden/>
          </w:rPr>
        </w:r>
        <w:r>
          <w:rPr>
            <w:noProof/>
            <w:webHidden/>
          </w:rPr>
          <w:fldChar w:fldCharType="separate"/>
        </w:r>
        <w:r>
          <w:rPr>
            <w:noProof/>
            <w:webHidden/>
          </w:rPr>
          <w:t>2</w:t>
        </w:r>
        <w:r>
          <w:rPr>
            <w:noProof/>
            <w:webHidden/>
          </w:rPr>
          <w:fldChar w:fldCharType="end"/>
        </w:r>
      </w:hyperlink>
    </w:p>
    <w:p w14:paraId="439D7BB5" w14:textId="77777777" w:rsidR="00602078" w:rsidRDefault="00602078" w:rsidP="00602078">
      <w:pPr>
        <w:pStyle w:val="TOC3"/>
        <w:tabs>
          <w:tab w:val="right" w:leader="dot" w:pos="9350"/>
        </w:tabs>
        <w:rPr>
          <w:rFonts w:eastAsiaTheme="minorEastAsia" w:cstheme="minorBidi"/>
          <w:noProof/>
          <w:szCs w:val="22"/>
        </w:rPr>
      </w:pPr>
      <w:hyperlink w:anchor="_Toc133574476" w:history="1">
        <w:r w:rsidRPr="0049604D">
          <w:rPr>
            <w:rStyle w:val="Hyperlink"/>
            <w:noProof/>
          </w:rPr>
          <w:t>Configuration</w:t>
        </w:r>
        <w:r>
          <w:rPr>
            <w:noProof/>
            <w:webHidden/>
          </w:rPr>
          <w:tab/>
        </w:r>
        <w:r>
          <w:rPr>
            <w:noProof/>
            <w:webHidden/>
          </w:rPr>
          <w:fldChar w:fldCharType="begin"/>
        </w:r>
        <w:r>
          <w:rPr>
            <w:noProof/>
            <w:webHidden/>
          </w:rPr>
          <w:instrText xml:space="preserve"> PAGEREF _Toc133574476 \h </w:instrText>
        </w:r>
        <w:r>
          <w:rPr>
            <w:noProof/>
            <w:webHidden/>
          </w:rPr>
        </w:r>
        <w:r>
          <w:rPr>
            <w:noProof/>
            <w:webHidden/>
          </w:rPr>
          <w:fldChar w:fldCharType="separate"/>
        </w:r>
        <w:r>
          <w:rPr>
            <w:noProof/>
            <w:webHidden/>
          </w:rPr>
          <w:t>2</w:t>
        </w:r>
        <w:r>
          <w:rPr>
            <w:noProof/>
            <w:webHidden/>
          </w:rPr>
          <w:fldChar w:fldCharType="end"/>
        </w:r>
      </w:hyperlink>
    </w:p>
    <w:p w14:paraId="0B9FA320" w14:textId="77777777" w:rsidR="00602078" w:rsidRDefault="00602078" w:rsidP="00602078">
      <w:pPr>
        <w:pStyle w:val="TOC3"/>
        <w:tabs>
          <w:tab w:val="right" w:leader="dot" w:pos="9350"/>
        </w:tabs>
        <w:rPr>
          <w:rFonts w:eastAsiaTheme="minorEastAsia" w:cstheme="minorBidi"/>
          <w:noProof/>
          <w:szCs w:val="22"/>
        </w:rPr>
      </w:pPr>
      <w:hyperlink w:anchor="_Toc133574477" w:history="1">
        <w:r w:rsidRPr="0049604D">
          <w:rPr>
            <w:rStyle w:val="Hyperlink"/>
            <w:noProof/>
          </w:rPr>
          <w:t>Data Inheritance</w:t>
        </w:r>
        <w:r>
          <w:rPr>
            <w:noProof/>
            <w:webHidden/>
          </w:rPr>
          <w:tab/>
        </w:r>
        <w:r>
          <w:rPr>
            <w:noProof/>
            <w:webHidden/>
          </w:rPr>
          <w:fldChar w:fldCharType="begin"/>
        </w:r>
        <w:r>
          <w:rPr>
            <w:noProof/>
            <w:webHidden/>
          </w:rPr>
          <w:instrText xml:space="preserve"> PAGEREF _Toc133574477 \h </w:instrText>
        </w:r>
        <w:r>
          <w:rPr>
            <w:noProof/>
            <w:webHidden/>
          </w:rPr>
        </w:r>
        <w:r>
          <w:rPr>
            <w:noProof/>
            <w:webHidden/>
          </w:rPr>
          <w:fldChar w:fldCharType="separate"/>
        </w:r>
        <w:r>
          <w:rPr>
            <w:noProof/>
            <w:webHidden/>
          </w:rPr>
          <w:t>2</w:t>
        </w:r>
        <w:r>
          <w:rPr>
            <w:noProof/>
            <w:webHidden/>
          </w:rPr>
          <w:fldChar w:fldCharType="end"/>
        </w:r>
      </w:hyperlink>
    </w:p>
    <w:p w14:paraId="0641CA56" w14:textId="77777777" w:rsidR="00602078" w:rsidRDefault="00602078" w:rsidP="00602078">
      <w:pPr>
        <w:pStyle w:val="TOC3"/>
        <w:tabs>
          <w:tab w:val="right" w:leader="dot" w:pos="9350"/>
        </w:tabs>
        <w:rPr>
          <w:rFonts w:eastAsiaTheme="minorEastAsia" w:cstheme="minorBidi"/>
          <w:noProof/>
          <w:szCs w:val="22"/>
        </w:rPr>
      </w:pPr>
      <w:hyperlink w:anchor="_Toc133574478" w:history="1">
        <w:r w:rsidRPr="0049604D">
          <w:rPr>
            <w:rStyle w:val="Hyperlink"/>
            <w:noProof/>
          </w:rPr>
          <w:t>Document Generation</w:t>
        </w:r>
        <w:r>
          <w:rPr>
            <w:noProof/>
            <w:webHidden/>
          </w:rPr>
          <w:tab/>
        </w:r>
        <w:r>
          <w:rPr>
            <w:noProof/>
            <w:webHidden/>
          </w:rPr>
          <w:fldChar w:fldCharType="begin"/>
        </w:r>
        <w:r>
          <w:rPr>
            <w:noProof/>
            <w:webHidden/>
          </w:rPr>
          <w:instrText xml:space="preserve"> PAGEREF _Toc133574478 \h </w:instrText>
        </w:r>
        <w:r>
          <w:rPr>
            <w:noProof/>
            <w:webHidden/>
          </w:rPr>
        </w:r>
        <w:r>
          <w:rPr>
            <w:noProof/>
            <w:webHidden/>
          </w:rPr>
          <w:fldChar w:fldCharType="separate"/>
        </w:r>
        <w:r>
          <w:rPr>
            <w:noProof/>
            <w:webHidden/>
          </w:rPr>
          <w:t>3</w:t>
        </w:r>
        <w:r>
          <w:rPr>
            <w:noProof/>
            <w:webHidden/>
          </w:rPr>
          <w:fldChar w:fldCharType="end"/>
        </w:r>
      </w:hyperlink>
    </w:p>
    <w:p w14:paraId="24FBF233" w14:textId="77777777" w:rsidR="00602078" w:rsidRDefault="00602078" w:rsidP="00602078">
      <w:pPr>
        <w:pStyle w:val="TOC3"/>
        <w:tabs>
          <w:tab w:val="right" w:leader="dot" w:pos="9350"/>
        </w:tabs>
        <w:rPr>
          <w:rFonts w:eastAsiaTheme="minorEastAsia" w:cstheme="minorBidi"/>
          <w:noProof/>
          <w:szCs w:val="22"/>
        </w:rPr>
      </w:pPr>
      <w:hyperlink w:anchor="_Toc133574479" w:history="1">
        <w:r w:rsidRPr="0049604D">
          <w:rPr>
            <w:rStyle w:val="Hyperlink"/>
            <w:noProof/>
          </w:rPr>
          <w:t>Form Design</w:t>
        </w:r>
        <w:r>
          <w:rPr>
            <w:noProof/>
            <w:webHidden/>
          </w:rPr>
          <w:tab/>
        </w:r>
        <w:r>
          <w:rPr>
            <w:noProof/>
            <w:webHidden/>
          </w:rPr>
          <w:fldChar w:fldCharType="begin"/>
        </w:r>
        <w:r>
          <w:rPr>
            <w:noProof/>
            <w:webHidden/>
          </w:rPr>
          <w:instrText xml:space="preserve"> PAGEREF _Toc133574479 \h </w:instrText>
        </w:r>
        <w:r>
          <w:rPr>
            <w:noProof/>
            <w:webHidden/>
          </w:rPr>
        </w:r>
        <w:r>
          <w:rPr>
            <w:noProof/>
            <w:webHidden/>
          </w:rPr>
          <w:fldChar w:fldCharType="separate"/>
        </w:r>
        <w:r>
          <w:rPr>
            <w:noProof/>
            <w:webHidden/>
          </w:rPr>
          <w:t>3</w:t>
        </w:r>
        <w:r>
          <w:rPr>
            <w:noProof/>
            <w:webHidden/>
          </w:rPr>
          <w:fldChar w:fldCharType="end"/>
        </w:r>
      </w:hyperlink>
    </w:p>
    <w:p w14:paraId="708767C4" w14:textId="77777777" w:rsidR="00602078" w:rsidRDefault="00602078" w:rsidP="00602078">
      <w:pPr>
        <w:pStyle w:val="TOC3"/>
        <w:tabs>
          <w:tab w:val="right" w:leader="dot" w:pos="9350"/>
        </w:tabs>
        <w:rPr>
          <w:rFonts w:eastAsiaTheme="minorEastAsia" w:cstheme="minorBidi"/>
          <w:noProof/>
          <w:szCs w:val="22"/>
        </w:rPr>
      </w:pPr>
      <w:hyperlink w:anchor="_Toc133574480" w:history="1">
        <w:r w:rsidRPr="0049604D">
          <w:rPr>
            <w:rStyle w:val="Hyperlink"/>
            <w:noProof/>
          </w:rPr>
          <w:t>Form View</w:t>
        </w:r>
        <w:r>
          <w:rPr>
            <w:noProof/>
            <w:webHidden/>
          </w:rPr>
          <w:tab/>
        </w:r>
        <w:r>
          <w:rPr>
            <w:noProof/>
            <w:webHidden/>
          </w:rPr>
          <w:fldChar w:fldCharType="begin"/>
        </w:r>
        <w:r>
          <w:rPr>
            <w:noProof/>
            <w:webHidden/>
          </w:rPr>
          <w:instrText xml:space="preserve"> PAGEREF _Toc133574480 \h </w:instrText>
        </w:r>
        <w:r>
          <w:rPr>
            <w:noProof/>
            <w:webHidden/>
          </w:rPr>
        </w:r>
        <w:r>
          <w:rPr>
            <w:noProof/>
            <w:webHidden/>
          </w:rPr>
          <w:fldChar w:fldCharType="separate"/>
        </w:r>
        <w:r>
          <w:rPr>
            <w:noProof/>
            <w:webHidden/>
          </w:rPr>
          <w:t>7</w:t>
        </w:r>
        <w:r>
          <w:rPr>
            <w:noProof/>
            <w:webHidden/>
          </w:rPr>
          <w:fldChar w:fldCharType="end"/>
        </w:r>
      </w:hyperlink>
    </w:p>
    <w:p w14:paraId="15A4B0DC" w14:textId="77777777" w:rsidR="00602078" w:rsidRDefault="00602078" w:rsidP="00602078">
      <w:pPr>
        <w:pStyle w:val="TOC3"/>
        <w:tabs>
          <w:tab w:val="right" w:leader="dot" w:pos="9350"/>
        </w:tabs>
        <w:rPr>
          <w:rFonts w:eastAsiaTheme="minorEastAsia" w:cstheme="minorBidi"/>
          <w:noProof/>
          <w:szCs w:val="22"/>
        </w:rPr>
      </w:pPr>
      <w:hyperlink w:anchor="_Toc133574481" w:history="1">
        <w:r w:rsidRPr="0049604D">
          <w:rPr>
            <w:rStyle w:val="Hyperlink"/>
            <w:noProof/>
          </w:rPr>
          <w:t>Other</w:t>
        </w:r>
        <w:r>
          <w:rPr>
            <w:noProof/>
            <w:webHidden/>
          </w:rPr>
          <w:tab/>
        </w:r>
        <w:r>
          <w:rPr>
            <w:noProof/>
            <w:webHidden/>
          </w:rPr>
          <w:fldChar w:fldCharType="begin"/>
        </w:r>
        <w:r>
          <w:rPr>
            <w:noProof/>
            <w:webHidden/>
          </w:rPr>
          <w:instrText xml:space="preserve"> PAGEREF _Toc133574481 \h </w:instrText>
        </w:r>
        <w:r>
          <w:rPr>
            <w:noProof/>
            <w:webHidden/>
          </w:rPr>
        </w:r>
        <w:r>
          <w:rPr>
            <w:noProof/>
            <w:webHidden/>
          </w:rPr>
          <w:fldChar w:fldCharType="separate"/>
        </w:r>
        <w:r>
          <w:rPr>
            <w:noProof/>
            <w:webHidden/>
          </w:rPr>
          <w:t>7</w:t>
        </w:r>
        <w:r>
          <w:rPr>
            <w:noProof/>
            <w:webHidden/>
          </w:rPr>
          <w:fldChar w:fldCharType="end"/>
        </w:r>
      </w:hyperlink>
    </w:p>
    <w:p w14:paraId="6A2195B3" w14:textId="77777777" w:rsidR="00602078" w:rsidRDefault="00602078" w:rsidP="00602078">
      <w:pPr>
        <w:pStyle w:val="TOC3"/>
        <w:tabs>
          <w:tab w:val="right" w:leader="dot" w:pos="9350"/>
        </w:tabs>
        <w:rPr>
          <w:rFonts w:eastAsiaTheme="minorEastAsia" w:cstheme="minorBidi"/>
          <w:noProof/>
          <w:szCs w:val="22"/>
        </w:rPr>
      </w:pPr>
      <w:hyperlink w:anchor="_Toc133574482" w:history="1">
        <w:r w:rsidRPr="0049604D">
          <w:rPr>
            <w:rStyle w:val="Hyperlink"/>
            <w:noProof/>
          </w:rPr>
          <w:t>Reports</w:t>
        </w:r>
        <w:r>
          <w:rPr>
            <w:noProof/>
            <w:webHidden/>
          </w:rPr>
          <w:tab/>
        </w:r>
        <w:r>
          <w:rPr>
            <w:noProof/>
            <w:webHidden/>
          </w:rPr>
          <w:fldChar w:fldCharType="begin"/>
        </w:r>
        <w:r>
          <w:rPr>
            <w:noProof/>
            <w:webHidden/>
          </w:rPr>
          <w:instrText xml:space="preserve"> PAGEREF _Toc133574482 \h </w:instrText>
        </w:r>
        <w:r>
          <w:rPr>
            <w:noProof/>
            <w:webHidden/>
          </w:rPr>
        </w:r>
        <w:r>
          <w:rPr>
            <w:noProof/>
            <w:webHidden/>
          </w:rPr>
          <w:fldChar w:fldCharType="separate"/>
        </w:r>
        <w:r>
          <w:rPr>
            <w:noProof/>
            <w:webHidden/>
          </w:rPr>
          <w:t>8</w:t>
        </w:r>
        <w:r>
          <w:rPr>
            <w:noProof/>
            <w:webHidden/>
          </w:rPr>
          <w:fldChar w:fldCharType="end"/>
        </w:r>
      </w:hyperlink>
    </w:p>
    <w:p w14:paraId="2578F38F" w14:textId="77777777" w:rsidR="00602078" w:rsidRDefault="00602078" w:rsidP="00602078">
      <w:pPr>
        <w:pStyle w:val="TOC3"/>
        <w:tabs>
          <w:tab w:val="right" w:leader="dot" w:pos="9350"/>
        </w:tabs>
        <w:rPr>
          <w:rFonts w:eastAsiaTheme="minorEastAsia" w:cstheme="minorBidi"/>
          <w:noProof/>
          <w:szCs w:val="22"/>
        </w:rPr>
      </w:pPr>
      <w:hyperlink w:anchor="_Toc133574483" w:history="1">
        <w:r w:rsidRPr="0049604D">
          <w:rPr>
            <w:rStyle w:val="Hyperlink"/>
            <w:noProof/>
          </w:rPr>
          <w:t>Formula Execution</w:t>
        </w:r>
        <w:r>
          <w:rPr>
            <w:noProof/>
            <w:webHidden/>
          </w:rPr>
          <w:tab/>
        </w:r>
        <w:r>
          <w:rPr>
            <w:noProof/>
            <w:webHidden/>
          </w:rPr>
          <w:fldChar w:fldCharType="begin"/>
        </w:r>
        <w:r>
          <w:rPr>
            <w:noProof/>
            <w:webHidden/>
          </w:rPr>
          <w:instrText xml:space="preserve"> PAGEREF _Toc133574483 \h </w:instrText>
        </w:r>
        <w:r>
          <w:rPr>
            <w:noProof/>
            <w:webHidden/>
          </w:rPr>
        </w:r>
        <w:r>
          <w:rPr>
            <w:noProof/>
            <w:webHidden/>
          </w:rPr>
          <w:fldChar w:fldCharType="separate"/>
        </w:r>
        <w:r>
          <w:rPr>
            <w:noProof/>
            <w:webHidden/>
          </w:rPr>
          <w:t>8</w:t>
        </w:r>
        <w:r>
          <w:rPr>
            <w:noProof/>
            <w:webHidden/>
          </w:rPr>
          <w:fldChar w:fldCharType="end"/>
        </w:r>
      </w:hyperlink>
    </w:p>
    <w:p w14:paraId="2C246E45" w14:textId="77777777" w:rsidR="00602078" w:rsidRDefault="00602078" w:rsidP="00602078">
      <w:pPr>
        <w:pStyle w:val="TOC1"/>
        <w:tabs>
          <w:tab w:val="right" w:leader="dot" w:pos="9350"/>
        </w:tabs>
        <w:rPr>
          <w:rFonts w:eastAsiaTheme="minorEastAsia" w:cstheme="minorBidi"/>
          <w:noProof/>
          <w:szCs w:val="22"/>
        </w:rPr>
      </w:pPr>
      <w:hyperlink w:anchor="_Toc133574484" w:history="1">
        <w:r w:rsidRPr="0049604D">
          <w:rPr>
            <w:rStyle w:val="Hyperlink"/>
            <w:noProof/>
          </w:rPr>
          <w:t>Bugs</w:t>
        </w:r>
        <w:r>
          <w:rPr>
            <w:noProof/>
            <w:webHidden/>
          </w:rPr>
          <w:tab/>
        </w:r>
        <w:r>
          <w:rPr>
            <w:noProof/>
            <w:webHidden/>
          </w:rPr>
          <w:fldChar w:fldCharType="begin"/>
        </w:r>
        <w:r>
          <w:rPr>
            <w:noProof/>
            <w:webHidden/>
          </w:rPr>
          <w:instrText xml:space="preserve"> PAGEREF _Toc133574484 \h </w:instrText>
        </w:r>
        <w:r>
          <w:rPr>
            <w:noProof/>
            <w:webHidden/>
          </w:rPr>
        </w:r>
        <w:r>
          <w:rPr>
            <w:noProof/>
            <w:webHidden/>
          </w:rPr>
          <w:fldChar w:fldCharType="separate"/>
        </w:r>
        <w:r>
          <w:rPr>
            <w:noProof/>
            <w:webHidden/>
          </w:rPr>
          <w:t>10</w:t>
        </w:r>
        <w:r>
          <w:rPr>
            <w:noProof/>
            <w:webHidden/>
          </w:rPr>
          <w:fldChar w:fldCharType="end"/>
        </w:r>
      </w:hyperlink>
    </w:p>
    <w:p w14:paraId="0CA7252F" w14:textId="77777777" w:rsidR="00602078" w:rsidRDefault="00602078" w:rsidP="00602078">
      <w:pPr>
        <w:pStyle w:val="TOC3"/>
        <w:tabs>
          <w:tab w:val="right" w:leader="dot" w:pos="9350"/>
        </w:tabs>
        <w:rPr>
          <w:rFonts w:eastAsiaTheme="minorEastAsia" w:cstheme="minorBidi"/>
          <w:noProof/>
          <w:szCs w:val="22"/>
        </w:rPr>
      </w:pPr>
      <w:hyperlink w:anchor="_Toc133574485" w:history="1">
        <w:r w:rsidRPr="0049604D">
          <w:rPr>
            <w:rStyle w:val="Hyperlink"/>
            <w:noProof/>
          </w:rPr>
          <w:t>Bugs/Other</w:t>
        </w:r>
        <w:r>
          <w:rPr>
            <w:noProof/>
            <w:webHidden/>
          </w:rPr>
          <w:tab/>
        </w:r>
        <w:r>
          <w:rPr>
            <w:noProof/>
            <w:webHidden/>
          </w:rPr>
          <w:fldChar w:fldCharType="begin"/>
        </w:r>
        <w:r>
          <w:rPr>
            <w:noProof/>
            <w:webHidden/>
          </w:rPr>
          <w:instrText xml:space="preserve"> PAGEREF _Toc133574485 \h </w:instrText>
        </w:r>
        <w:r>
          <w:rPr>
            <w:noProof/>
            <w:webHidden/>
          </w:rPr>
        </w:r>
        <w:r>
          <w:rPr>
            <w:noProof/>
            <w:webHidden/>
          </w:rPr>
          <w:fldChar w:fldCharType="separate"/>
        </w:r>
        <w:r>
          <w:rPr>
            <w:noProof/>
            <w:webHidden/>
          </w:rPr>
          <w:t>10</w:t>
        </w:r>
        <w:r>
          <w:rPr>
            <w:noProof/>
            <w:webHidden/>
          </w:rPr>
          <w:fldChar w:fldCharType="end"/>
        </w:r>
      </w:hyperlink>
    </w:p>
    <w:p w14:paraId="034A46EE" w14:textId="77777777" w:rsidR="00602078" w:rsidRPr="00333CD1" w:rsidRDefault="00602078" w:rsidP="00602078">
      <w:pPr>
        <w:spacing w:before="0"/>
        <w:sectPr w:rsidR="00602078" w:rsidRPr="00333CD1" w:rsidSect="00866156">
          <w:headerReference w:type="even" r:id="rId11"/>
          <w:headerReference w:type="default" r:id="rId12"/>
          <w:footerReference w:type="even" r:id="rId13"/>
          <w:footerReference w:type="default" r:id="rId14"/>
          <w:pgSz w:w="12240" w:h="15840" w:code="1"/>
          <w:pgMar w:top="1440" w:right="1440" w:bottom="1440" w:left="1440" w:header="720" w:footer="720" w:gutter="0"/>
          <w:pgNumType w:fmt="lowerRoman" w:start="1"/>
          <w:cols w:space="720"/>
          <w:docGrid w:linePitch="299"/>
        </w:sectPr>
      </w:pPr>
      <w:r w:rsidRPr="00333CD1">
        <w:fldChar w:fldCharType="end"/>
      </w:r>
      <w:bookmarkStart w:id="1" w:name="_Toc155595888"/>
      <w:r w:rsidRPr="00333CD1">
        <w:t xml:space="preserve"> </w:t>
      </w:r>
      <w:bookmarkStart w:id="2" w:name="_Toc168736063"/>
    </w:p>
    <w:p w14:paraId="538FDD8B" w14:textId="77777777" w:rsidR="00602078" w:rsidRPr="00333CD1" w:rsidRDefault="00602078" w:rsidP="00602078">
      <w:pPr>
        <w:pStyle w:val="Heading1"/>
      </w:pPr>
      <w:bookmarkStart w:id="3" w:name="_Toc440876982"/>
      <w:bookmarkStart w:id="4" w:name="_Toc11361717"/>
      <w:bookmarkStart w:id="5" w:name="_Toc133574474"/>
      <w:bookmarkEnd w:id="1"/>
      <w:bookmarkEnd w:id="2"/>
      <w:bookmarkEnd w:id="3"/>
      <w:r w:rsidRPr="00333CD1">
        <w:lastRenderedPageBreak/>
        <w:t>Overview / Highlights</w:t>
      </w:r>
      <w:bookmarkEnd w:id="4"/>
      <w:bookmarkEnd w:id="5"/>
      <w:r w:rsidRPr="00333CD1">
        <w:t xml:space="preserve"> </w:t>
      </w:r>
    </w:p>
    <w:p w14:paraId="51330978" w14:textId="77777777" w:rsidR="00602078" w:rsidRPr="000F36D3" w:rsidRDefault="00602078" w:rsidP="00602078">
      <w:pPr>
        <w:pStyle w:val="BodyText"/>
        <w:ind w:left="0"/>
      </w:pPr>
      <w:r w:rsidRPr="000F36D3">
        <w:t xml:space="preserve">Windsor is dedicated to continuously working to improve the </w:t>
      </w:r>
      <w:proofErr w:type="spellStart"/>
      <w:r w:rsidRPr="000F36D3">
        <w:t>nFORM</w:t>
      </w:r>
      <w:proofErr w:type="spellEnd"/>
      <w:r w:rsidRPr="000F36D3">
        <w:t xml:space="preserve"> system for the user community. As such, new versions of the tool are developed and released on a regular basis. The latest release of the system is </w:t>
      </w:r>
      <w:proofErr w:type="spellStart"/>
      <w:r w:rsidRPr="000F36D3">
        <w:t>nFORM</w:t>
      </w:r>
      <w:proofErr w:type="spellEnd"/>
      <w:r w:rsidRPr="000F36D3">
        <w:t xml:space="preserve"> version 4.16.</w:t>
      </w:r>
    </w:p>
    <w:p w14:paraId="2DFF279F" w14:textId="77777777" w:rsidR="00602078" w:rsidRPr="000F36D3" w:rsidRDefault="00602078" w:rsidP="00602078">
      <w:pPr>
        <w:pStyle w:val="BodyText"/>
        <w:ind w:left="0"/>
      </w:pPr>
      <w:r w:rsidRPr="000F36D3">
        <w:t xml:space="preserve">This release primarily focuses on implementing new features and enhancements in </w:t>
      </w:r>
      <w:proofErr w:type="spellStart"/>
      <w:r w:rsidRPr="000F36D3">
        <w:t>nFORM</w:t>
      </w:r>
      <w:proofErr w:type="spellEnd"/>
      <w:r w:rsidRPr="000F36D3">
        <w:t>, including:</w:t>
      </w:r>
    </w:p>
    <w:p w14:paraId="309FCF3C" w14:textId="77777777" w:rsidR="00602078" w:rsidRDefault="00602078" w:rsidP="00602078">
      <w:pPr>
        <w:pStyle w:val="BodyText"/>
        <w:ind w:left="0"/>
      </w:pPr>
    </w:p>
    <w:p w14:paraId="7DDE0DC8" w14:textId="77777777" w:rsidR="00602078" w:rsidRPr="000F36D3" w:rsidRDefault="00602078" w:rsidP="00602078">
      <w:pPr>
        <w:pStyle w:val="BodyText"/>
        <w:ind w:left="0"/>
        <w:rPr>
          <w:b/>
          <w:bCs/>
        </w:rPr>
      </w:pPr>
      <w:r w:rsidRPr="000F36D3">
        <w:rPr>
          <w:b/>
          <w:bCs/>
        </w:rPr>
        <w:t>Form Designer</w:t>
      </w:r>
    </w:p>
    <w:p w14:paraId="4AC39B74" w14:textId="77777777" w:rsidR="00602078" w:rsidRPr="000F36D3" w:rsidRDefault="00602078" w:rsidP="00602078">
      <w:pPr>
        <w:pStyle w:val="BodyText"/>
        <w:numPr>
          <w:ilvl w:val="0"/>
          <w:numId w:val="1"/>
        </w:numPr>
      </w:pPr>
      <w:r w:rsidRPr="000F36D3">
        <w:t>Added the ability to Conditionally Require a Control.</w:t>
      </w:r>
    </w:p>
    <w:p w14:paraId="4D2F9D43" w14:textId="77777777" w:rsidR="00602078" w:rsidRPr="000F36D3" w:rsidRDefault="00602078" w:rsidP="00602078">
      <w:pPr>
        <w:pStyle w:val="BodyText"/>
        <w:numPr>
          <w:ilvl w:val="0"/>
          <w:numId w:val="1"/>
        </w:numPr>
      </w:pPr>
      <w:r w:rsidRPr="000F36D3">
        <w:t>Introduced Group and Sort Tags to enhance the usability of the tag picker.</w:t>
      </w:r>
    </w:p>
    <w:p w14:paraId="36B0F14D" w14:textId="77777777" w:rsidR="00602078" w:rsidRPr="000F36D3" w:rsidRDefault="00602078" w:rsidP="00602078">
      <w:pPr>
        <w:pStyle w:val="BodyText"/>
        <w:numPr>
          <w:ilvl w:val="0"/>
          <w:numId w:val="1"/>
        </w:numPr>
      </w:pPr>
      <w:r w:rsidRPr="000F36D3">
        <w:t>Included Original Submission Start &amp; Revision Dates as global variables.</w:t>
      </w:r>
    </w:p>
    <w:p w14:paraId="3D25E845" w14:textId="77777777" w:rsidR="00602078" w:rsidRPr="000F36D3" w:rsidRDefault="00602078" w:rsidP="00602078">
      <w:pPr>
        <w:pStyle w:val="BodyText"/>
        <w:numPr>
          <w:ilvl w:val="0"/>
          <w:numId w:val="1"/>
        </w:numPr>
      </w:pPr>
      <w:r w:rsidRPr="000F36D3">
        <w:t>Provided the capability to determine control placement using Display After.</w:t>
      </w:r>
    </w:p>
    <w:p w14:paraId="724C7BFA" w14:textId="77777777" w:rsidR="00602078" w:rsidRPr="000F36D3" w:rsidRDefault="00602078" w:rsidP="00602078">
      <w:pPr>
        <w:pStyle w:val="BodyText"/>
        <w:numPr>
          <w:ilvl w:val="0"/>
          <w:numId w:val="1"/>
        </w:numPr>
      </w:pPr>
      <w:r w:rsidRPr="000F36D3">
        <w:t>Implemented the ability to set confidentiality at the Attachment Control Level.</w:t>
      </w:r>
    </w:p>
    <w:p w14:paraId="7B3D08A6" w14:textId="77777777" w:rsidR="00602078" w:rsidRPr="000F36D3" w:rsidRDefault="00602078" w:rsidP="00602078">
      <w:pPr>
        <w:pStyle w:val="BodyText"/>
        <w:numPr>
          <w:ilvl w:val="0"/>
          <w:numId w:val="1"/>
        </w:numPr>
      </w:pPr>
      <w:r w:rsidRPr="000F36D3">
        <w:t>Improved the functionality of sections by separating the Duplicate and Add options for a repeating section.</w:t>
      </w:r>
    </w:p>
    <w:p w14:paraId="6F81B89F" w14:textId="77777777" w:rsidR="00602078" w:rsidRPr="000F36D3" w:rsidRDefault="00602078" w:rsidP="00602078">
      <w:pPr>
        <w:pStyle w:val="BodyText"/>
        <w:numPr>
          <w:ilvl w:val="0"/>
          <w:numId w:val="1"/>
        </w:numPr>
      </w:pPr>
      <w:r w:rsidRPr="000F36D3">
        <w:t>Enabled the option to disable/enable the Clear Button within sections.</w:t>
      </w:r>
    </w:p>
    <w:p w14:paraId="5E949064" w14:textId="77777777" w:rsidR="00602078" w:rsidRPr="000F36D3" w:rsidRDefault="00602078" w:rsidP="00602078">
      <w:pPr>
        <w:pStyle w:val="BodyText"/>
        <w:ind w:left="0"/>
        <w:rPr>
          <w:b/>
          <w:bCs/>
        </w:rPr>
      </w:pPr>
      <w:proofErr w:type="gramStart"/>
      <w:r w:rsidRPr="000F36D3">
        <w:rPr>
          <w:b/>
          <w:bCs/>
        </w:rPr>
        <w:t>Work Flow</w:t>
      </w:r>
      <w:proofErr w:type="gramEnd"/>
    </w:p>
    <w:p w14:paraId="04742413" w14:textId="77777777" w:rsidR="00602078" w:rsidRPr="000F36D3" w:rsidRDefault="00602078" w:rsidP="00602078">
      <w:pPr>
        <w:pStyle w:val="BodyText"/>
        <w:numPr>
          <w:ilvl w:val="0"/>
          <w:numId w:val="2"/>
        </w:numPr>
      </w:pPr>
      <w:r w:rsidRPr="000F36D3">
        <w:t>Allowed defining an Order of Operation for Step Actions on Workflow Steps.</w:t>
      </w:r>
    </w:p>
    <w:p w14:paraId="769894E9" w14:textId="77777777" w:rsidR="00602078" w:rsidRPr="000F36D3" w:rsidRDefault="00602078" w:rsidP="00602078">
      <w:pPr>
        <w:pStyle w:val="BodyText"/>
        <w:numPr>
          <w:ilvl w:val="0"/>
          <w:numId w:val="2"/>
        </w:numPr>
      </w:pPr>
      <w:r w:rsidRPr="000F36D3">
        <w:t>Enhanced Step Actions by enabling Custom Email Content and Internal Data Controls (IDCs) for recipient selection.</w:t>
      </w:r>
    </w:p>
    <w:p w14:paraId="5695AEB2" w14:textId="77777777" w:rsidR="00602078" w:rsidRPr="000F36D3" w:rsidRDefault="00602078" w:rsidP="00602078">
      <w:pPr>
        <w:pStyle w:val="BodyText"/>
        <w:ind w:left="0"/>
        <w:rPr>
          <w:b/>
          <w:bCs/>
        </w:rPr>
      </w:pPr>
      <w:r w:rsidRPr="000F36D3">
        <w:rPr>
          <w:b/>
          <w:bCs/>
        </w:rPr>
        <w:t>Document Templates</w:t>
      </w:r>
    </w:p>
    <w:p w14:paraId="475BCCD6" w14:textId="77777777" w:rsidR="00602078" w:rsidRPr="000F36D3" w:rsidRDefault="00602078" w:rsidP="00602078">
      <w:pPr>
        <w:pStyle w:val="BodyText"/>
        <w:numPr>
          <w:ilvl w:val="0"/>
          <w:numId w:val="3"/>
        </w:numPr>
      </w:pPr>
      <w:r w:rsidRPr="000F36D3">
        <w:t>Streamlined testing and validation processes for improved ease of use.</w:t>
      </w:r>
    </w:p>
    <w:p w14:paraId="27CE1658" w14:textId="77777777" w:rsidR="00602078" w:rsidRPr="000F36D3" w:rsidRDefault="00602078" w:rsidP="00602078">
      <w:pPr>
        <w:pStyle w:val="BodyText"/>
        <w:numPr>
          <w:ilvl w:val="0"/>
          <w:numId w:val="3"/>
        </w:numPr>
      </w:pPr>
      <w:r w:rsidRPr="000F36D3">
        <w:t>Enabled importing data from previous submissions, with added type-ahead functionality in the form selection list.</w:t>
      </w:r>
    </w:p>
    <w:p w14:paraId="283BF753" w14:textId="77777777" w:rsidR="00602078" w:rsidRPr="000F36D3" w:rsidRDefault="00602078" w:rsidP="00602078">
      <w:pPr>
        <w:pStyle w:val="BodyText"/>
        <w:numPr>
          <w:ilvl w:val="0"/>
          <w:numId w:val="3"/>
        </w:numPr>
      </w:pPr>
      <w:r w:rsidRPr="000F36D3">
        <w:t>Introduced the ability for Select controls and all single value controls to inherit from calculated controls.</w:t>
      </w:r>
    </w:p>
    <w:p w14:paraId="1F8BFE53" w14:textId="77777777" w:rsidR="00602078" w:rsidRPr="000F36D3" w:rsidRDefault="00602078" w:rsidP="00602078">
      <w:pPr>
        <w:pStyle w:val="BodyText"/>
        <w:ind w:left="0"/>
        <w:rPr>
          <w:b/>
          <w:bCs/>
        </w:rPr>
      </w:pPr>
      <w:r w:rsidRPr="000F36D3">
        <w:rPr>
          <w:b/>
          <w:bCs/>
        </w:rPr>
        <w:t>Submissions</w:t>
      </w:r>
    </w:p>
    <w:p w14:paraId="58A88174" w14:textId="77777777" w:rsidR="00602078" w:rsidRPr="000F36D3" w:rsidRDefault="00602078" w:rsidP="00602078">
      <w:pPr>
        <w:pStyle w:val="BodyText"/>
        <w:numPr>
          <w:ilvl w:val="0"/>
          <w:numId w:val="4"/>
        </w:numPr>
      </w:pPr>
      <w:r w:rsidRPr="000F36D3">
        <w:t>Added a friendly "Form Not Available" message when attempting to open an unavailable form.</w:t>
      </w:r>
    </w:p>
    <w:p w14:paraId="537B2E09" w14:textId="77777777" w:rsidR="00602078" w:rsidRPr="000F36D3" w:rsidRDefault="00602078" w:rsidP="00602078">
      <w:pPr>
        <w:pStyle w:val="BodyText"/>
        <w:numPr>
          <w:ilvl w:val="0"/>
          <w:numId w:val="4"/>
        </w:numPr>
      </w:pPr>
      <w:r w:rsidRPr="000F36D3">
        <w:t>Improved accessibility to unsubmitted/draft forms for users.</w:t>
      </w:r>
    </w:p>
    <w:p w14:paraId="37A1E284" w14:textId="77777777" w:rsidR="00602078" w:rsidRPr="000F36D3" w:rsidRDefault="00602078" w:rsidP="00602078">
      <w:pPr>
        <w:pStyle w:val="BodyText"/>
        <w:ind w:left="0"/>
        <w:rPr>
          <w:b/>
          <w:bCs/>
        </w:rPr>
      </w:pPr>
      <w:r w:rsidRPr="000F36D3">
        <w:rPr>
          <w:b/>
          <w:bCs/>
        </w:rPr>
        <w:t>Administrative/Reporting</w:t>
      </w:r>
    </w:p>
    <w:p w14:paraId="587BB439" w14:textId="77777777" w:rsidR="00602078" w:rsidRPr="000F36D3" w:rsidRDefault="00602078" w:rsidP="00602078">
      <w:pPr>
        <w:pStyle w:val="BodyText"/>
        <w:numPr>
          <w:ilvl w:val="0"/>
          <w:numId w:val="5"/>
        </w:numPr>
      </w:pPr>
      <w:r w:rsidRPr="000F36D3">
        <w:t>Introduced the ability to delete a form for cleanup purposes.</w:t>
      </w:r>
    </w:p>
    <w:p w14:paraId="1CBDD97B" w14:textId="77777777" w:rsidR="00602078" w:rsidRPr="000F36D3" w:rsidRDefault="00602078" w:rsidP="00602078">
      <w:pPr>
        <w:pStyle w:val="BodyText"/>
        <w:numPr>
          <w:ilvl w:val="0"/>
          <w:numId w:val="5"/>
        </w:numPr>
      </w:pPr>
      <w:r w:rsidRPr="000F36D3">
        <w:t>Provided a Form Configuration Inventory - Exported Report.</w:t>
      </w:r>
    </w:p>
    <w:p w14:paraId="3A4D174E" w14:textId="77777777" w:rsidR="00602078" w:rsidRPr="000F36D3" w:rsidRDefault="00602078" w:rsidP="00602078">
      <w:pPr>
        <w:pStyle w:val="BodyText"/>
        <w:numPr>
          <w:ilvl w:val="0"/>
          <w:numId w:val="5"/>
        </w:numPr>
      </w:pPr>
      <w:r w:rsidRPr="000F36D3">
        <w:t xml:space="preserve">Enabled access to </w:t>
      </w:r>
      <w:proofErr w:type="spellStart"/>
      <w:r w:rsidRPr="000F36D3">
        <w:t>nVisage</w:t>
      </w:r>
      <w:proofErr w:type="spellEnd"/>
      <w:r w:rsidRPr="000F36D3">
        <w:t xml:space="preserve"> Reports within </w:t>
      </w:r>
      <w:proofErr w:type="spellStart"/>
      <w:r w:rsidRPr="000F36D3">
        <w:t>nFORM</w:t>
      </w:r>
      <w:proofErr w:type="spellEnd"/>
      <w:r w:rsidRPr="000F36D3">
        <w:t xml:space="preserve"> (available for clients using </w:t>
      </w:r>
      <w:proofErr w:type="spellStart"/>
      <w:r w:rsidRPr="000F36D3">
        <w:t>nFORM</w:t>
      </w:r>
      <w:proofErr w:type="spellEnd"/>
      <w:r w:rsidRPr="000F36D3">
        <w:t xml:space="preserve"> + </w:t>
      </w:r>
      <w:proofErr w:type="spellStart"/>
      <w:r w:rsidRPr="000F36D3">
        <w:t>nVISAGE</w:t>
      </w:r>
      <w:proofErr w:type="spellEnd"/>
      <w:r w:rsidRPr="000F36D3">
        <w:t>).</w:t>
      </w:r>
    </w:p>
    <w:p w14:paraId="3A83DA16" w14:textId="77777777" w:rsidR="00602078" w:rsidRPr="000F36D3" w:rsidRDefault="00602078" w:rsidP="00602078">
      <w:pPr>
        <w:pStyle w:val="BodyText"/>
        <w:numPr>
          <w:ilvl w:val="0"/>
          <w:numId w:val="5"/>
        </w:numPr>
      </w:pPr>
      <w:r w:rsidRPr="000F36D3">
        <w:t xml:space="preserve">Established the New Submission Report Viewer Role in </w:t>
      </w:r>
      <w:proofErr w:type="spellStart"/>
      <w:r w:rsidRPr="000F36D3">
        <w:t>nFORM</w:t>
      </w:r>
      <w:proofErr w:type="spellEnd"/>
      <w:r w:rsidRPr="000F36D3">
        <w:t xml:space="preserve"> (available for clients using </w:t>
      </w:r>
      <w:proofErr w:type="spellStart"/>
      <w:r w:rsidRPr="000F36D3">
        <w:t>nFORM</w:t>
      </w:r>
      <w:proofErr w:type="spellEnd"/>
      <w:r w:rsidRPr="000F36D3">
        <w:t xml:space="preserve"> + </w:t>
      </w:r>
      <w:proofErr w:type="spellStart"/>
      <w:r w:rsidRPr="000F36D3">
        <w:t>nVISAGE</w:t>
      </w:r>
      <w:proofErr w:type="spellEnd"/>
      <w:r w:rsidRPr="000F36D3">
        <w:t>).</w:t>
      </w:r>
    </w:p>
    <w:p w14:paraId="6F525428" w14:textId="77777777" w:rsidR="00602078" w:rsidRPr="000F36D3" w:rsidRDefault="00602078" w:rsidP="00602078">
      <w:pPr>
        <w:pStyle w:val="BodyText"/>
        <w:ind w:left="0"/>
      </w:pPr>
      <w:r w:rsidRPr="000F36D3">
        <w:t xml:space="preserve">In addition, this release addresses several system defects, enhancing the stability and reliability of the platform. This document provides a comprehensive overview of the changes from version 4.15 to the latest release (version 4.16) in </w:t>
      </w:r>
      <w:proofErr w:type="spellStart"/>
      <w:r w:rsidRPr="000F36D3">
        <w:t>nFORM</w:t>
      </w:r>
      <w:proofErr w:type="spellEnd"/>
      <w:r w:rsidRPr="000F36D3">
        <w:t xml:space="preserve"> standalone implementations.</w:t>
      </w:r>
    </w:p>
    <w:p w14:paraId="44737E63" w14:textId="77777777" w:rsidR="00602078" w:rsidRPr="00333CD1" w:rsidRDefault="00602078" w:rsidP="00602078">
      <w:pPr>
        <w:pStyle w:val="BodyText"/>
        <w:ind w:left="0"/>
      </w:pPr>
    </w:p>
    <w:p w14:paraId="1DC47F8C" w14:textId="77777777" w:rsidR="00602078" w:rsidRPr="00333CD1" w:rsidRDefault="00602078" w:rsidP="00602078">
      <w:pPr>
        <w:pStyle w:val="BodyText"/>
        <w:ind w:left="0"/>
      </w:pPr>
    </w:p>
    <w:p w14:paraId="165DE0B3" w14:textId="77777777" w:rsidR="00602078" w:rsidRPr="00333CD1" w:rsidRDefault="00602078" w:rsidP="00602078">
      <w:pPr>
        <w:pStyle w:val="Heading1"/>
      </w:pPr>
      <w:bookmarkStart w:id="6" w:name="_Toc133574475"/>
      <w:r w:rsidRPr="00333CD1">
        <w:lastRenderedPageBreak/>
        <w:t>New Features</w:t>
      </w:r>
      <w:bookmarkEnd w:id="6"/>
    </w:p>
    <w:p w14:paraId="5AF60024" w14:textId="32E97ECD" w:rsidR="00602078" w:rsidRDefault="00602078" w:rsidP="00602078">
      <w:pPr>
        <w:pStyle w:val="Heading3"/>
      </w:pPr>
      <w:bookmarkStart w:id="7" w:name="_Toc133574476"/>
      <w:r w:rsidRPr="00333CD1">
        <w:t>Configuration</w:t>
      </w:r>
      <w:bookmarkEnd w:id="7"/>
    </w:p>
    <w:p w14:paraId="2A703900" w14:textId="77777777" w:rsidR="00602078" w:rsidRPr="00333CD1" w:rsidRDefault="00602078" w:rsidP="00602078">
      <w:pPr>
        <w:pStyle w:val="Heading5"/>
      </w:pPr>
      <w:r w:rsidRPr="000F5610">
        <w:t xml:space="preserve"> Add the ability to set confidentiality at the Attachment Control Level </w:t>
      </w:r>
      <w:r w:rsidRPr="00333CD1">
        <w:t xml:space="preserve"> </w:t>
      </w:r>
    </w:p>
    <w:p w14:paraId="2E477943" w14:textId="77777777" w:rsidR="00602078" w:rsidRPr="00333CD1" w:rsidRDefault="00602078" w:rsidP="00602078">
      <w:pPr>
        <w:pStyle w:val="ReleaseNoteTicket"/>
      </w:pPr>
      <w:r w:rsidRPr="00333CD1">
        <w:t>JIRA Ticket: NFORM-</w:t>
      </w:r>
      <w:r>
        <w:t>4215</w:t>
      </w:r>
    </w:p>
    <w:p w14:paraId="0703C507" w14:textId="77777777" w:rsidR="00602078" w:rsidRPr="00333CD1" w:rsidRDefault="00602078" w:rsidP="00602078">
      <w:pPr>
        <w:pStyle w:val="NoteSub-Heading"/>
      </w:pPr>
      <w:r w:rsidRPr="00333CD1">
        <w:t xml:space="preserve">Description: </w:t>
      </w:r>
    </w:p>
    <w:p w14:paraId="36AA4E2C" w14:textId="77777777" w:rsidR="00602078" w:rsidRPr="000F5610" w:rsidRDefault="00602078" w:rsidP="00602078">
      <w:pPr>
        <w:pStyle w:val="ClientIssues"/>
        <w:rPr>
          <w:b w:val="0"/>
          <w:i w:val="0"/>
        </w:rPr>
      </w:pPr>
      <w:r w:rsidRPr="000F5610">
        <w:rPr>
          <w:b w:val="0"/>
          <w:i w:val="0"/>
        </w:rPr>
        <w:t>In the submission wizard, a new feature has been introduced to the attachment control, allowing documents added to the control to be marked as confidential. However, concerns have been raised about the potential management overhead for existing clients. As a solution</w:t>
      </w:r>
      <w:r>
        <w:rPr>
          <w:b w:val="0"/>
          <w:i w:val="0"/>
        </w:rPr>
        <w:t xml:space="preserve">, </w:t>
      </w:r>
      <w:r w:rsidRPr="000F5610">
        <w:rPr>
          <w:b w:val="0"/>
          <w:i w:val="0"/>
        </w:rPr>
        <w:t xml:space="preserve">an "Allow Confidentiality" checkbox </w:t>
      </w:r>
      <w:r>
        <w:rPr>
          <w:b w:val="0"/>
          <w:i w:val="0"/>
        </w:rPr>
        <w:t xml:space="preserve">has been added </w:t>
      </w:r>
      <w:r w:rsidRPr="000F5610">
        <w:rPr>
          <w:b w:val="0"/>
          <w:i w:val="0"/>
        </w:rPr>
        <w:t>to the attachment control, enabling applicants to mark documents as confidential if checked.</w:t>
      </w:r>
    </w:p>
    <w:p w14:paraId="3E85C367" w14:textId="77777777" w:rsidR="00602078" w:rsidRPr="00333CD1" w:rsidRDefault="00602078" w:rsidP="00602078">
      <w:pPr>
        <w:pStyle w:val="ClientIssues"/>
        <w:ind w:left="360" w:firstLine="720"/>
      </w:pPr>
      <w:r w:rsidRPr="00333CD1">
        <w:t>Fix Version(s): 4.16</w:t>
      </w:r>
    </w:p>
    <w:p w14:paraId="2CA622F5" w14:textId="77777777" w:rsidR="00602078" w:rsidRPr="00333CD1" w:rsidRDefault="00602078" w:rsidP="00602078">
      <w:pPr>
        <w:pStyle w:val="ClientIssues"/>
      </w:pPr>
      <w:r w:rsidRPr="00333CD1">
        <w:t>Reported/Requested By:</w:t>
      </w:r>
      <w:r>
        <w:t xml:space="preserve"> AL, NH, W</w:t>
      </w:r>
      <w:r w:rsidRPr="00333CD1">
        <w:t>indsor</w:t>
      </w:r>
    </w:p>
    <w:p w14:paraId="7C97D0FD" w14:textId="77777777" w:rsidR="00602078" w:rsidRPr="00333CD1" w:rsidRDefault="00602078" w:rsidP="00602078">
      <w:pPr>
        <w:pStyle w:val="ClientIssues"/>
      </w:pPr>
    </w:p>
    <w:p w14:paraId="67397EC2" w14:textId="77777777" w:rsidR="00602078" w:rsidRPr="00333CD1" w:rsidRDefault="00602078" w:rsidP="00602078">
      <w:pPr>
        <w:pStyle w:val="Heading3"/>
      </w:pPr>
      <w:bookmarkStart w:id="8" w:name="_Toc133574477"/>
      <w:r w:rsidRPr="00333CD1">
        <w:t>Data Inheritance</w:t>
      </w:r>
      <w:bookmarkEnd w:id="8"/>
    </w:p>
    <w:p w14:paraId="23C0B444" w14:textId="77777777" w:rsidR="00602078" w:rsidRPr="00333CD1" w:rsidRDefault="00602078" w:rsidP="00602078">
      <w:pPr>
        <w:pStyle w:val="Heading5"/>
      </w:pPr>
      <w:r w:rsidRPr="00333CD1">
        <w:t>Import from Prev</w:t>
      </w:r>
      <w:r>
        <w:t>ious</w:t>
      </w:r>
      <w:r w:rsidRPr="00333CD1">
        <w:t xml:space="preserve"> Submissions: Allow Type-ahead in Form Selection List </w:t>
      </w:r>
    </w:p>
    <w:p w14:paraId="32D05BBC" w14:textId="77777777" w:rsidR="00602078" w:rsidRPr="00333CD1" w:rsidRDefault="00602078" w:rsidP="00602078">
      <w:pPr>
        <w:pStyle w:val="ReleaseNoteTicket"/>
      </w:pPr>
      <w:r w:rsidRPr="00333CD1">
        <w:t>JIRA Ticket: NFORM-8043</w:t>
      </w:r>
    </w:p>
    <w:p w14:paraId="7E5C1CA0" w14:textId="77777777" w:rsidR="00602078" w:rsidRPr="00333CD1" w:rsidRDefault="00602078" w:rsidP="00602078">
      <w:pPr>
        <w:pStyle w:val="NoteSub-Heading"/>
      </w:pPr>
      <w:r w:rsidRPr="00333CD1">
        <w:t xml:space="preserve">Description: </w:t>
      </w:r>
    </w:p>
    <w:p w14:paraId="2EC32475" w14:textId="77777777" w:rsidR="00602078" w:rsidRPr="00333CD1" w:rsidRDefault="00602078" w:rsidP="00602078">
      <w:pPr>
        <w:pStyle w:val="BodyTextIndent"/>
      </w:pPr>
      <w:r w:rsidRPr="00333CD1">
        <w:t xml:space="preserve">The form designer's prefill tab now includes a typeahead search box for selecting a "Source Form" for data inheritance via the "Import from Previous Submission" feature. This enhancement </w:t>
      </w:r>
      <w:proofErr w:type="gramStart"/>
      <w:r w:rsidRPr="00333CD1">
        <w:t>helps form</w:t>
      </w:r>
      <w:proofErr w:type="gramEnd"/>
      <w:r w:rsidRPr="00333CD1">
        <w:t xml:space="preserve"> designers to more easily find their desired form in the long list of options available. With the new typeahead functionality, users can quickly search for and select the appropriate form by typing the first letter of its name, rather than having to manually scroll through the entire list. </w:t>
      </w:r>
    </w:p>
    <w:p w14:paraId="0F5A5993" w14:textId="77777777" w:rsidR="00602078" w:rsidRPr="00333CD1" w:rsidRDefault="00602078" w:rsidP="00602078">
      <w:pPr>
        <w:pStyle w:val="ClientIssues"/>
      </w:pPr>
      <w:r w:rsidRPr="00333CD1">
        <w:t>Fix Version(s): 4.16</w:t>
      </w:r>
    </w:p>
    <w:p w14:paraId="182B114E" w14:textId="77777777" w:rsidR="00602078" w:rsidRPr="00333CD1" w:rsidRDefault="00602078" w:rsidP="00602078">
      <w:pPr>
        <w:pStyle w:val="ClientIssues"/>
      </w:pPr>
      <w:r w:rsidRPr="00333CD1">
        <w:t>Reported/Requested By: Windsor</w:t>
      </w:r>
    </w:p>
    <w:p w14:paraId="474399F4" w14:textId="77777777" w:rsidR="00602078" w:rsidRPr="00333CD1" w:rsidRDefault="00602078" w:rsidP="00602078">
      <w:pPr>
        <w:pStyle w:val="Heading5"/>
      </w:pPr>
      <w:r w:rsidRPr="00333CD1">
        <w:t xml:space="preserve">Allow Single Value Controls to Inherit from Calculated Control </w:t>
      </w:r>
    </w:p>
    <w:p w14:paraId="0775FD76" w14:textId="77777777" w:rsidR="00602078" w:rsidRPr="00333CD1" w:rsidRDefault="00602078" w:rsidP="00602078">
      <w:pPr>
        <w:pStyle w:val="ReleaseNoteTicket"/>
      </w:pPr>
      <w:r w:rsidRPr="00333CD1">
        <w:t>JIRA Ticket: NFORM-9036</w:t>
      </w:r>
    </w:p>
    <w:p w14:paraId="548946D9" w14:textId="77777777" w:rsidR="00602078" w:rsidRPr="00333CD1" w:rsidRDefault="00602078" w:rsidP="00602078">
      <w:pPr>
        <w:pStyle w:val="NoteSub-Heading"/>
      </w:pPr>
      <w:r w:rsidRPr="00333CD1">
        <w:t xml:space="preserve">Description: </w:t>
      </w:r>
    </w:p>
    <w:p w14:paraId="316FC867" w14:textId="77777777" w:rsidR="00602078" w:rsidRPr="00333CD1" w:rsidRDefault="00602078" w:rsidP="00602078">
      <w:pPr>
        <w:pStyle w:val="BodyTextIndent"/>
      </w:pPr>
      <w:r w:rsidRPr="00333CD1">
        <w:t>This update adds support for single value controls to inherit their value from calculated controls. The supported control types have been expanded and will now appear in the data inheritance mapping in the form designer. Going forward, users will be able to inherit data from any of the newly supported controls, including select, date, email, number, phone, time, and URL.</w:t>
      </w:r>
    </w:p>
    <w:p w14:paraId="2867DB88" w14:textId="77777777" w:rsidR="00602078" w:rsidRPr="00333CD1" w:rsidRDefault="00602078" w:rsidP="00602078">
      <w:pPr>
        <w:pStyle w:val="ClientIssues"/>
      </w:pPr>
      <w:r w:rsidRPr="00333CD1">
        <w:t>Fix Version(s): 4.16</w:t>
      </w:r>
    </w:p>
    <w:p w14:paraId="335DA827" w14:textId="77777777" w:rsidR="00602078" w:rsidRPr="00333CD1" w:rsidRDefault="00602078" w:rsidP="00602078">
      <w:pPr>
        <w:pStyle w:val="ClientIssues"/>
      </w:pPr>
      <w:r w:rsidRPr="00333CD1">
        <w:t>Reported/Requested By: Windsor</w:t>
      </w:r>
    </w:p>
    <w:p w14:paraId="2B08BF67" w14:textId="77777777" w:rsidR="00602078" w:rsidRPr="00333CD1" w:rsidRDefault="00602078" w:rsidP="00602078">
      <w:pPr>
        <w:pStyle w:val="Heading3"/>
      </w:pPr>
      <w:bookmarkStart w:id="9" w:name="_Toc133574478"/>
      <w:r w:rsidRPr="00333CD1">
        <w:lastRenderedPageBreak/>
        <w:t>Document Generation</w:t>
      </w:r>
      <w:bookmarkEnd w:id="9"/>
    </w:p>
    <w:p w14:paraId="09A3A717" w14:textId="77777777" w:rsidR="00602078" w:rsidRPr="00333CD1" w:rsidRDefault="00602078" w:rsidP="00602078">
      <w:pPr>
        <w:pStyle w:val="Heading5"/>
      </w:pPr>
      <w:r w:rsidRPr="00333CD1">
        <w:t xml:space="preserve">Document Templates: Improve Ease of Testing/Validation </w:t>
      </w:r>
    </w:p>
    <w:p w14:paraId="664DDA92" w14:textId="77777777" w:rsidR="00602078" w:rsidRPr="00333CD1" w:rsidRDefault="00602078" w:rsidP="00602078">
      <w:pPr>
        <w:pStyle w:val="ReleaseNoteTicket"/>
      </w:pPr>
      <w:r w:rsidRPr="00333CD1">
        <w:t>JIRA Ticket: NFORM-8215</w:t>
      </w:r>
    </w:p>
    <w:p w14:paraId="53C6FC3D" w14:textId="77777777" w:rsidR="00602078" w:rsidRPr="00333CD1" w:rsidRDefault="00602078" w:rsidP="00602078">
      <w:pPr>
        <w:pStyle w:val="NoteSub-Heading"/>
      </w:pPr>
      <w:r w:rsidRPr="00333CD1">
        <w:t xml:space="preserve">Description: </w:t>
      </w:r>
    </w:p>
    <w:p w14:paraId="13C78AE7" w14:textId="77777777" w:rsidR="00602078" w:rsidRPr="00333CD1" w:rsidRDefault="00602078" w:rsidP="00602078">
      <w:pPr>
        <w:pStyle w:val="BodyTextIndent"/>
      </w:pPr>
      <w:r w:rsidRPr="00333CD1">
        <w:t xml:space="preserve">The Document Templates feature has been updated to improve ease of testing and validation for users. With the new changes, template building is now more user-friendly, making it more cohesive with the rest of the product. Previously, users often faced snags and blockers due to syntax errors, which could cause the entire document to fail. To address this, a Test Template area has been added below Upload Template on the Document Templates tab. This new feature includes a textbox for submission </w:t>
      </w:r>
      <w:proofErr w:type="gramStart"/>
      <w:r w:rsidRPr="00333CD1">
        <w:t>number</w:t>
      </w:r>
      <w:proofErr w:type="gramEnd"/>
      <w:r w:rsidRPr="00333CD1">
        <w:t xml:space="preserve"> and a button to run the test. Users can now quickly test their templates and receive a generated document or error message, ensuring that templates are validated before being used in a production environment.</w:t>
      </w:r>
    </w:p>
    <w:p w14:paraId="6928721E" w14:textId="77777777" w:rsidR="00602078" w:rsidRPr="00333CD1" w:rsidRDefault="00602078" w:rsidP="00602078">
      <w:pPr>
        <w:pStyle w:val="ClientIssues"/>
      </w:pPr>
      <w:r w:rsidRPr="00333CD1">
        <w:t>Fix Version(s): 4.16</w:t>
      </w:r>
    </w:p>
    <w:p w14:paraId="4FAEDD90" w14:textId="77777777" w:rsidR="00602078" w:rsidRPr="00333CD1" w:rsidRDefault="00602078" w:rsidP="00602078">
      <w:pPr>
        <w:pStyle w:val="ClientIssues"/>
      </w:pPr>
      <w:r w:rsidRPr="00333CD1">
        <w:t>Reported/Requested By: Windsor</w:t>
      </w:r>
    </w:p>
    <w:p w14:paraId="0276B00A" w14:textId="77777777" w:rsidR="00602078" w:rsidRPr="00333CD1" w:rsidRDefault="00602078" w:rsidP="00602078">
      <w:pPr>
        <w:pStyle w:val="Heading3"/>
      </w:pPr>
      <w:bookmarkStart w:id="10" w:name="_Toc133574479"/>
      <w:r w:rsidRPr="00333CD1">
        <w:t>Form Design</w:t>
      </w:r>
      <w:bookmarkEnd w:id="10"/>
    </w:p>
    <w:p w14:paraId="1E4C1121" w14:textId="77777777" w:rsidR="00602078" w:rsidRPr="00333CD1" w:rsidRDefault="00602078" w:rsidP="00602078">
      <w:pPr>
        <w:pStyle w:val="Heading5"/>
      </w:pPr>
      <w:r w:rsidRPr="00333CD1">
        <w:t xml:space="preserve">Ability to Delete a Form </w:t>
      </w:r>
    </w:p>
    <w:p w14:paraId="6739D9E2" w14:textId="77777777" w:rsidR="00602078" w:rsidRPr="00333CD1" w:rsidRDefault="00602078" w:rsidP="00602078">
      <w:pPr>
        <w:pStyle w:val="ReleaseNoteTicket"/>
      </w:pPr>
      <w:r w:rsidRPr="00333CD1">
        <w:t>JIRA Ticket: NFORM-2286</w:t>
      </w:r>
    </w:p>
    <w:p w14:paraId="31689B1A" w14:textId="77777777" w:rsidR="00602078" w:rsidRPr="00333CD1" w:rsidRDefault="00602078" w:rsidP="00602078">
      <w:pPr>
        <w:pStyle w:val="NoteSub-Heading"/>
      </w:pPr>
      <w:r w:rsidRPr="00333CD1">
        <w:t xml:space="preserve">Description: </w:t>
      </w:r>
    </w:p>
    <w:p w14:paraId="151312C8" w14:textId="77777777" w:rsidR="00602078" w:rsidRPr="00333CD1" w:rsidRDefault="00602078" w:rsidP="00602078">
      <w:pPr>
        <w:pStyle w:val="BodyTextIndent"/>
      </w:pPr>
      <w:r w:rsidRPr="00333CD1">
        <w:t>The form designer now allows users to delete forms and their versions by clicking the delete icon in the details tab of the form. However, if there are submissions for the form, it cannot be deleted. In such cases, the user needs to go to their ‘My submissions’ page and delete any submissions associated with the form before deleting it.</w:t>
      </w:r>
    </w:p>
    <w:p w14:paraId="17C4506F" w14:textId="77777777" w:rsidR="00602078" w:rsidRPr="00333CD1" w:rsidRDefault="00602078" w:rsidP="00602078">
      <w:pPr>
        <w:pStyle w:val="ClientIssues"/>
      </w:pPr>
      <w:r w:rsidRPr="00333CD1">
        <w:t>Fix Version(s): 4.16</w:t>
      </w:r>
    </w:p>
    <w:p w14:paraId="614E7AA1" w14:textId="77777777" w:rsidR="00602078" w:rsidRPr="00333CD1" w:rsidRDefault="00602078" w:rsidP="00602078">
      <w:pPr>
        <w:pStyle w:val="ClientIssues"/>
      </w:pPr>
      <w:r w:rsidRPr="00333CD1">
        <w:t>Reported/Requested By: Windsor</w:t>
      </w:r>
    </w:p>
    <w:p w14:paraId="1AC35732" w14:textId="77777777" w:rsidR="00602078" w:rsidRPr="00333CD1" w:rsidRDefault="00602078" w:rsidP="00602078">
      <w:pPr>
        <w:pStyle w:val="Heading5"/>
      </w:pPr>
      <w:r w:rsidRPr="00333CD1">
        <w:t xml:space="preserve">Provide Ability to Disable/Enable the Clear Button </w:t>
      </w:r>
    </w:p>
    <w:p w14:paraId="52F4D16F" w14:textId="77777777" w:rsidR="00602078" w:rsidRPr="00333CD1" w:rsidRDefault="00602078" w:rsidP="00602078">
      <w:pPr>
        <w:pStyle w:val="ReleaseNoteTicket"/>
      </w:pPr>
      <w:r w:rsidRPr="00333CD1">
        <w:t>JIRA Ticket: NFORM-8480</w:t>
      </w:r>
    </w:p>
    <w:p w14:paraId="151378FA" w14:textId="77777777" w:rsidR="00602078" w:rsidRPr="00333CD1" w:rsidRDefault="00602078" w:rsidP="00602078">
      <w:pPr>
        <w:pStyle w:val="NoteSub-Heading"/>
      </w:pPr>
      <w:r w:rsidRPr="00333CD1">
        <w:t xml:space="preserve">Description: </w:t>
      </w:r>
    </w:p>
    <w:p w14:paraId="2714C6A5" w14:textId="77777777" w:rsidR="00602078" w:rsidRPr="00333CD1" w:rsidRDefault="00602078" w:rsidP="00602078">
      <w:pPr>
        <w:pStyle w:val="BodyTextIndent"/>
      </w:pPr>
      <w:r w:rsidRPr="00333CD1">
        <w:t>During form creation, designers can now choose to disable the 'Clear Section' button on a section-by-section basis, preventing applicants from accidentally clearing out sections they have already further enhancing data integrity and user experience. To access this feature, simply edit the desired section in the form designer and select the 'Disable "Clear Section" Button' option.</w:t>
      </w:r>
    </w:p>
    <w:p w14:paraId="631567C7" w14:textId="77777777" w:rsidR="00602078" w:rsidRPr="00333CD1" w:rsidRDefault="00602078" w:rsidP="00602078">
      <w:pPr>
        <w:pStyle w:val="ClientIssues"/>
      </w:pPr>
      <w:r w:rsidRPr="00333CD1">
        <w:t>Fix Version(s): 4.16</w:t>
      </w:r>
    </w:p>
    <w:p w14:paraId="473B3434" w14:textId="77777777" w:rsidR="00602078" w:rsidRPr="00333CD1" w:rsidRDefault="00602078" w:rsidP="00602078">
      <w:pPr>
        <w:pStyle w:val="ClientIssues"/>
      </w:pPr>
      <w:r w:rsidRPr="00333CD1">
        <w:t>Reported/Requested By: AL</w:t>
      </w:r>
    </w:p>
    <w:p w14:paraId="454E92D8" w14:textId="77777777" w:rsidR="00602078" w:rsidRPr="00333CD1" w:rsidRDefault="00602078" w:rsidP="00602078">
      <w:pPr>
        <w:pStyle w:val="Heading5"/>
      </w:pPr>
      <w:r w:rsidRPr="00333CD1">
        <w:lastRenderedPageBreak/>
        <w:t xml:space="preserve">Form Configuration Inventory - Exported Report </w:t>
      </w:r>
    </w:p>
    <w:p w14:paraId="72644E25" w14:textId="77777777" w:rsidR="00602078" w:rsidRPr="00333CD1" w:rsidRDefault="00602078" w:rsidP="00602078">
      <w:pPr>
        <w:pStyle w:val="ReleaseNoteTicket"/>
      </w:pPr>
      <w:r w:rsidRPr="00333CD1">
        <w:t>JIRA Ticket: NFORM-8767</w:t>
      </w:r>
    </w:p>
    <w:p w14:paraId="0D16CDF1" w14:textId="77777777" w:rsidR="00602078" w:rsidRPr="00333CD1" w:rsidRDefault="00602078" w:rsidP="00602078">
      <w:pPr>
        <w:pStyle w:val="NoteSub-Heading"/>
      </w:pPr>
      <w:r w:rsidRPr="00333CD1">
        <w:t xml:space="preserve">Description: </w:t>
      </w:r>
    </w:p>
    <w:p w14:paraId="3EE74AA0" w14:textId="77777777" w:rsidR="00602078" w:rsidRPr="00333CD1" w:rsidRDefault="00602078" w:rsidP="00602078">
      <w:pPr>
        <w:pStyle w:val="BodyTextIndent"/>
      </w:pPr>
      <w:r w:rsidRPr="00333CD1">
        <w:t>A new feature was added to the form designer's export functionality allowing the user to export form properties in an Excel format. Users can access this feature by clicking on "Export" at the bottom left and selecting "Export form properties." The exported properties include but are not limited to the form name, version, reference number, responsible organization, tag, identifying keywords, online submission availability, offline form availability, prefill options, certification statement, payment processing, and workflow processing steps. This feature can be used to document the settings on a per-section and per-control level for a form.</w:t>
      </w:r>
    </w:p>
    <w:p w14:paraId="4A26BF2E" w14:textId="77777777" w:rsidR="00602078" w:rsidRPr="00333CD1" w:rsidRDefault="00602078" w:rsidP="00602078">
      <w:pPr>
        <w:pStyle w:val="ClientIssues"/>
      </w:pPr>
      <w:r w:rsidRPr="00333CD1">
        <w:t>Fix Version(s): 4.16</w:t>
      </w:r>
    </w:p>
    <w:p w14:paraId="638814E8" w14:textId="5C3D8F37" w:rsidR="00602078" w:rsidRPr="00333CD1" w:rsidRDefault="00602078" w:rsidP="00602078">
      <w:pPr>
        <w:pStyle w:val="ClientIssues"/>
      </w:pPr>
      <w:r w:rsidRPr="00333CD1">
        <w:t>Reported/Requested By: NH</w:t>
      </w:r>
    </w:p>
    <w:p w14:paraId="7696E5A4" w14:textId="77777777" w:rsidR="00602078" w:rsidRPr="00333CD1" w:rsidRDefault="00602078" w:rsidP="00602078">
      <w:pPr>
        <w:pStyle w:val="Heading5"/>
      </w:pPr>
      <w:r w:rsidRPr="00333CD1">
        <w:t xml:space="preserve">Separate the Duplicate and Add Options for Repeating Sections </w:t>
      </w:r>
    </w:p>
    <w:p w14:paraId="15F4AADC" w14:textId="77777777" w:rsidR="00602078" w:rsidRPr="00333CD1" w:rsidRDefault="00602078" w:rsidP="00602078">
      <w:pPr>
        <w:pStyle w:val="ReleaseNoteTicket"/>
      </w:pPr>
      <w:r w:rsidRPr="00333CD1">
        <w:t>JIRA Ticket: NFORM-8890</w:t>
      </w:r>
    </w:p>
    <w:p w14:paraId="664B6B26" w14:textId="77777777" w:rsidR="00602078" w:rsidRPr="00333CD1" w:rsidRDefault="00602078" w:rsidP="00602078">
      <w:pPr>
        <w:pStyle w:val="NoteSub-Heading"/>
      </w:pPr>
      <w:r w:rsidRPr="00333CD1">
        <w:t xml:space="preserve">Description: </w:t>
      </w:r>
    </w:p>
    <w:p w14:paraId="765A779A" w14:textId="77777777" w:rsidR="00602078" w:rsidRPr="00333CD1" w:rsidRDefault="00602078" w:rsidP="00602078">
      <w:pPr>
        <w:pStyle w:val="BodyTextIndent"/>
      </w:pPr>
      <w:r w:rsidRPr="00333CD1">
        <w:t xml:space="preserve">This release includes the ability for form designers to control the Add and Duplicate buttons for repeating sections separately. Previously, these buttons were controlled through the same setting, but </w:t>
      </w:r>
      <w:proofErr w:type="gramStart"/>
      <w:r w:rsidRPr="00333CD1">
        <w:t>now form</w:t>
      </w:r>
      <w:proofErr w:type="gramEnd"/>
      <w:r w:rsidRPr="00333CD1">
        <w:t xml:space="preserve"> designers can choose to disable either the Add or Duplicate button on a section-by-section basis. This added flexibility allows for a more tailored user experience, ensuring that the form behaves in a way that makes sense for the specific data being collected.</w:t>
      </w:r>
    </w:p>
    <w:p w14:paraId="07AB573E" w14:textId="77777777" w:rsidR="00602078" w:rsidRPr="00333CD1" w:rsidRDefault="00602078" w:rsidP="00602078">
      <w:pPr>
        <w:pStyle w:val="ClientIssues"/>
      </w:pPr>
      <w:r w:rsidRPr="00333CD1">
        <w:t>Fix Version(s): 4.16</w:t>
      </w:r>
    </w:p>
    <w:p w14:paraId="533EA895" w14:textId="77777777" w:rsidR="00602078" w:rsidRPr="00333CD1" w:rsidRDefault="00602078" w:rsidP="00602078">
      <w:pPr>
        <w:pStyle w:val="ClientIssues"/>
      </w:pPr>
      <w:r w:rsidRPr="00333CD1">
        <w:t>Reported/Requested By: AL</w:t>
      </w:r>
    </w:p>
    <w:p w14:paraId="25D64BC6" w14:textId="77777777" w:rsidR="00602078" w:rsidRPr="00333CD1" w:rsidRDefault="00602078" w:rsidP="00602078">
      <w:pPr>
        <w:pStyle w:val="Heading5"/>
      </w:pPr>
      <w:r w:rsidRPr="00333CD1">
        <w:t xml:space="preserve">Ability to Determine Control Placement Using Display After </w:t>
      </w:r>
    </w:p>
    <w:p w14:paraId="2925B722" w14:textId="77777777" w:rsidR="00602078" w:rsidRPr="00333CD1" w:rsidRDefault="00602078" w:rsidP="00602078">
      <w:pPr>
        <w:pStyle w:val="ReleaseNoteTicket"/>
      </w:pPr>
      <w:r w:rsidRPr="00333CD1">
        <w:t>JIRA Ticket: NFORM-8912</w:t>
      </w:r>
    </w:p>
    <w:p w14:paraId="26EF62C7" w14:textId="77777777" w:rsidR="00602078" w:rsidRPr="00333CD1" w:rsidRDefault="00602078" w:rsidP="00602078">
      <w:pPr>
        <w:pStyle w:val="NoteSub-Heading"/>
      </w:pPr>
      <w:r w:rsidRPr="00333CD1">
        <w:t xml:space="preserve">Description: </w:t>
      </w:r>
    </w:p>
    <w:p w14:paraId="48AD3473" w14:textId="77777777" w:rsidR="00602078" w:rsidRPr="00333CD1" w:rsidRDefault="00602078" w:rsidP="00602078">
      <w:pPr>
        <w:pStyle w:val="BodyTextIndent"/>
      </w:pPr>
      <w:r w:rsidRPr="00333CD1">
        <w:t>Efficiently arranging controls in a form is essential for optimal form design. To simplify this process, we have introduced an enhancement to the form designer that allows form designers to easily control the placement of newly added or existing controls. Using the 'Display After' field (above every control's tag field), designers can select a specific control to place the newly created. This feature saves time and increases efficiency, enabling designers to quickly create and arrange forms with precision and ease.</w:t>
      </w:r>
    </w:p>
    <w:p w14:paraId="37C1F68C" w14:textId="77777777" w:rsidR="00602078" w:rsidRPr="00333CD1" w:rsidRDefault="00602078" w:rsidP="00602078">
      <w:pPr>
        <w:pStyle w:val="ClientIssues"/>
      </w:pPr>
      <w:r w:rsidRPr="00333CD1">
        <w:t>Fix Version(s): 4.16</w:t>
      </w:r>
    </w:p>
    <w:p w14:paraId="271C1960" w14:textId="77777777" w:rsidR="00602078" w:rsidRPr="00333CD1" w:rsidRDefault="00602078" w:rsidP="00602078">
      <w:pPr>
        <w:pStyle w:val="ClientIssues"/>
      </w:pPr>
      <w:r w:rsidRPr="00333CD1">
        <w:t>Reported/Requested By: Windsor</w:t>
      </w:r>
    </w:p>
    <w:p w14:paraId="7C063A68" w14:textId="77777777" w:rsidR="00602078" w:rsidRPr="00333CD1" w:rsidRDefault="00602078" w:rsidP="00602078">
      <w:pPr>
        <w:pStyle w:val="Heading5"/>
      </w:pPr>
      <w:r w:rsidRPr="00333CD1">
        <w:t xml:space="preserve">Group and Sort Tags to Improve the Usability of the Tag Picker within Form Designer  </w:t>
      </w:r>
    </w:p>
    <w:p w14:paraId="15FBB360" w14:textId="77777777" w:rsidR="00602078" w:rsidRPr="00333CD1" w:rsidRDefault="00602078" w:rsidP="00602078">
      <w:pPr>
        <w:pStyle w:val="ReleaseNoteTicket"/>
      </w:pPr>
      <w:r w:rsidRPr="00333CD1">
        <w:t>JIRA Ticket: NFORM-9011</w:t>
      </w:r>
    </w:p>
    <w:p w14:paraId="741D2CA2" w14:textId="77777777" w:rsidR="00602078" w:rsidRPr="00333CD1" w:rsidRDefault="00602078" w:rsidP="00602078">
      <w:pPr>
        <w:pStyle w:val="NoteSub-Heading"/>
      </w:pPr>
      <w:r w:rsidRPr="00333CD1">
        <w:t xml:space="preserve">Description: </w:t>
      </w:r>
    </w:p>
    <w:p w14:paraId="1E463CFD" w14:textId="77777777" w:rsidR="00602078" w:rsidRPr="00333CD1" w:rsidRDefault="00602078" w:rsidP="00602078">
      <w:pPr>
        <w:pStyle w:val="BodyTextIndent"/>
      </w:pPr>
      <w:r w:rsidRPr="00333CD1">
        <w:lastRenderedPageBreak/>
        <w:t>We've made significant improvements to the tag picker in the form designer to enhance usability. The tag picker, which is used by form designers to add tags to the formula builder, is now sorted by section, making it easier to find specific tags. Additionally, 'Global Variables' is now a category within the list, further streamlining the tag selection process. These enhancements provide a more organized and user-friendly experience, making it easier for form designers to create and customize their forms.</w:t>
      </w:r>
    </w:p>
    <w:p w14:paraId="079E6C63" w14:textId="77777777" w:rsidR="00602078" w:rsidRPr="00333CD1" w:rsidRDefault="00602078" w:rsidP="00602078">
      <w:pPr>
        <w:pStyle w:val="ClientIssues"/>
      </w:pPr>
      <w:r w:rsidRPr="00333CD1">
        <w:t>Fix Version(s): 4.16</w:t>
      </w:r>
    </w:p>
    <w:p w14:paraId="63B0C776" w14:textId="77777777" w:rsidR="00602078" w:rsidRPr="00333CD1" w:rsidRDefault="00602078" w:rsidP="00602078">
      <w:pPr>
        <w:pStyle w:val="ClientIssues"/>
      </w:pPr>
      <w:r w:rsidRPr="00333CD1">
        <w:t>Reported/Requested By: NVDEP</w:t>
      </w:r>
    </w:p>
    <w:p w14:paraId="0FE0EE3C" w14:textId="77777777" w:rsidR="00602078" w:rsidRPr="00333CD1" w:rsidRDefault="00602078" w:rsidP="00602078">
      <w:pPr>
        <w:pStyle w:val="ClientIssues"/>
      </w:pPr>
    </w:p>
    <w:p w14:paraId="43202AA5" w14:textId="77777777" w:rsidR="00602078" w:rsidRPr="00333CD1" w:rsidRDefault="00602078" w:rsidP="00602078">
      <w:pPr>
        <w:pStyle w:val="Heading5"/>
      </w:pPr>
      <w:r w:rsidRPr="00333CD1">
        <w:t xml:space="preserve">Add ability to Conditionally Require a Control </w:t>
      </w:r>
    </w:p>
    <w:p w14:paraId="4410D448" w14:textId="77777777" w:rsidR="00602078" w:rsidRPr="00333CD1" w:rsidRDefault="00602078" w:rsidP="00602078">
      <w:pPr>
        <w:pStyle w:val="ReleaseNoteTicket"/>
      </w:pPr>
      <w:r w:rsidRPr="00333CD1">
        <w:t>JIRA Ticket: NFORM-7919</w:t>
      </w:r>
    </w:p>
    <w:p w14:paraId="54ACADEA" w14:textId="77777777" w:rsidR="00602078" w:rsidRPr="00333CD1" w:rsidRDefault="00602078" w:rsidP="00602078">
      <w:pPr>
        <w:pStyle w:val="NoteSub-Heading"/>
      </w:pPr>
      <w:r w:rsidRPr="00333CD1">
        <w:t xml:space="preserve">Description: </w:t>
      </w:r>
    </w:p>
    <w:p w14:paraId="7F98C917" w14:textId="77777777" w:rsidR="00602078" w:rsidRPr="00333CD1" w:rsidRDefault="00602078" w:rsidP="00602078">
      <w:pPr>
        <w:pStyle w:val="BodyTextIndent"/>
      </w:pPr>
      <w:r w:rsidRPr="00333CD1">
        <w:t>Form designers can now use the same functionality as calculated controls and conditional visibility to make controls conditionally required. By selecting the 'Conditional' option under the 'Required' field when editing a form, designers can access a formula builder to add conditionality to the control. This feature provides greater flexibility and customization, allowing form designers to create more nuanced and context-specific form filling experiences for applicants.</w:t>
      </w:r>
    </w:p>
    <w:p w14:paraId="23676474" w14:textId="77777777" w:rsidR="00602078" w:rsidRPr="00333CD1" w:rsidRDefault="00602078" w:rsidP="00602078">
      <w:pPr>
        <w:pStyle w:val="ClientIssues"/>
      </w:pPr>
      <w:r w:rsidRPr="00333CD1">
        <w:t>Fix Version(s): 4.16</w:t>
      </w:r>
    </w:p>
    <w:p w14:paraId="50857B99" w14:textId="77777777" w:rsidR="00602078" w:rsidRDefault="00602078" w:rsidP="00602078">
      <w:pPr>
        <w:pStyle w:val="ClientIssues"/>
      </w:pPr>
      <w:r w:rsidRPr="00333CD1">
        <w:t>Reported/Requested By: All</w:t>
      </w:r>
    </w:p>
    <w:p w14:paraId="2BE38509" w14:textId="77777777" w:rsidR="00602078" w:rsidRDefault="00602078" w:rsidP="00602078">
      <w:pPr>
        <w:pStyle w:val="ClientIssues"/>
      </w:pPr>
    </w:p>
    <w:p w14:paraId="4B3802C6" w14:textId="77777777" w:rsidR="00602078" w:rsidRDefault="00602078" w:rsidP="00602078">
      <w:pPr>
        <w:pStyle w:val="ReleaseNoteTicket"/>
        <w:ind w:left="0" w:firstLine="720"/>
        <w:rPr>
          <w:rFonts w:ascii="Arial" w:hAnsi="Arial"/>
          <w:b w:val="0"/>
          <w:bCs/>
          <w:i w:val="0"/>
          <w:iCs/>
          <w:szCs w:val="26"/>
          <w:u w:val="single"/>
        </w:rPr>
      </w:pPr>
      <w:r w:rsidRPr="00DD00A7">
        <w:rPr>
          <w:rFonts w:ascii="Arial" w:hAnsi="Arial"/>
          <w:b w:val="0"/>
          <w:bCs/>
          <w:i w:val="0"/>
          <w:iCs/>
          <w:szCs w:val="26"/>
          <w:u w:val="single"/>
        </w:rPr>
        <w:t>Allow Visibility to Workflow Step Action Properties on Published Form</w:t>
      </w:r>
    </w:p>
    <w:p w14:paraId="3ECF4F6E" w14:textId="77777777" w:rsidR="00602078" w:rsidRPr="00333CD1" w:rsidRDefault="00602078" w:rsidP="00602078">
      <w:pPr>
        <w:pStyle w:val="ReleaseNoteTicket"/>
      </w:pPr>
      <w:r w:rsidRPr="00333CD1">
        <w:t>JIRA Ticket: NFORM-</w:t>
      </w:r>
      <w:r>
        <w:t>9056</w:t>
      </w:r>
    </w:p>
    <w:p w14:paraId="32270AAD" w14:textId="77777777" w:rsidR="00602078" w:rsidRPr="00333CD1" w:rsidRDefault="00602078" w:rsidP="00602078">
      <w:pPr>
        <w:pStyle w:val="NoteSub-Heading"/>
      </w:pPr>
      <w:r w:rsidRPr="00333CD1">
        <w:t xml:space="preserve">Description: </w:t>
      </w:r>
    </w:p>
    <w:p w14:paraId="1ED14EEA" w14:textId="77777777" w:rsidR="00602078" w:rsidRDefault="00602078" w:rsidP="00602078">
      <w:pPr>
        <w:pStyle w:val="ClientIssues"/>
        <w:rPr>
          <w:b w:val="0"/>
          <w:i w:val="0"/>
        </w:rPr>
      </w:pPr>
      <w:r w:rsidRPr="00DD00A7">
        <w:rPr>
          <w:b w:val="0"/>
          <w:i w:val="0"/>
        </w:rPr>
        <w:t>Users can now access and view all properties of a Workflow Step Action even after the form is published. This improvement becomes particularly valuable with the introduction of the new Custom Email builder, allowing users to efficiently manage and customize step actions in their published forms.</w:t>
      </w:r>
    </w:p>
    <w:p w14:paraId="5ECD2619" w14:textId="77777777" w:rsidR="00602078" w:rsidRPr="00333CD1" w:rsidRDefault="00602078" w:rsidP="00602078">
      <w:pPr>
        <w:pStyle w:val="ClientIssues"/>
      </w:pPr>
      <w:r w:rsidRPr="00333CD1">
        <w:t>Fix Version(s): 4.16</w:t>
      </w:r>
    </w:p>
    <w:p w14:paraId="7F3B64AB" w14:textId="77777777" w:rsidR="00602078" w:rsidRPr="00333CD1" w:rsidRDefault="00602078" w:rsidP="00602078">
      <w:pPr>
        <w:pStyle w:val="ClientIssues"/>
      </w:pPr>
      <w:r w:rsidRPr="00333CD1">
        <w:t xml:space="preserve">Reported/Requested By: </w:t>
      </w:r>
      <w:r>
        <w:t>Windsor</w:t>
      </w:r>
    </w:p>
    <w:p w14:paraId="2492014A" w14:textId="77777777" w:rsidR="00602078" w:rsidRDefault="00602078" w:rsidP="00602078">
      <w:pPr>
        <w:pStyle w:val="ReleaseNoteTicket"/>
        <w:ind w:left="0" w:firstLine="720"/>
        <w:rPr>
          <w:rFonts w:ascii="Arial" w:hAnsi="Arial"/>
          <w:b w:val="0"/>
          <w:bCs/>
          <w:i w:val="0"/>
          <w:iCs/>
          <w:szCs w:val="26"/>
          <w:u w:val="single"/>
        </w:rPr>
      </w:pPr>
      <w:r w:rsidRPr="00FA2F66">
        <w:rPr>
          <w:rFonts w:ascii="Arial" w:hAnsi="Arial"/>
          <w:b w:val="0"/>
          <w:bCs/>
          <w:i w:val="0"/>
          <w:iCs/>
          <w:szCs w:val="26"/>
          <w:u w:val="single"/>
        </w:rPr>
        <w:t xml:space="preserve">Add the ability to set confidentiality at the Attachment Control Level </w:t>
      </w:r>
    </w:p>
    <w:p w14:paraId="10482F74" w14:textId="77777777" w:rsidR="00602078" w:rsidRPr="00333CD1" w:rsidRDefault="00602078" w:rsidP="00602078">
      <w:pPr>
        <w:pStyle w:val="ReleaseNoteTicket"/>
        <w:ind w:left="360" w:firstLine="720"/>
      </w:pPr>
      <w:r w:rsidRPr="00333CD1">
        <w:t>JIRA Ticket: NFORM-</w:t>
      </w:r>
      <w:r>
        <w:t>4215</w:t>
      </w:r>
    </w:p>
    <w:p w14:paraId="3C513821" w14:textId="77777777" w:rsidR="00602078" w:rsidRPr="00333CD1" w:rsidRDefault="00602078" w:rsidP="00602078">
      <w:pPr>
        <w:pStyle w:val="NoteSub-Heading"/>
      </w:pPr>
      <w:r w:rsidRPr="00333CD1">
        <w:t xml:space="preserve">Description: </w:t>
      </w:r>
    </w:p>
    <w:p w14:paraId="12E30C4E" w14:textId="77777777" w:rsidR="00602078" w:rsidRDefault="00602078" w:rsidP="00602078">
      <w:pPr>
        <w:pStyle w:val="ClientIssues"/>
        <w:rPr>
          <w:b w:val="0"/>
          <w:i w:val="0"/>
        </w:rPr>
      </w:pPr>
      <w:r w:rsidRPr="00FA2F66">
        <w:rPr>
          <w:b w:val="0"/>
          <w:i w:val="0"/>
        </w:rPr>
        <w:lastRenderedPageBreak/>
        <w:t>Form designers now can customize the visibility of the confidentiality checkbox, allowing them to tailor its display based on specific needs. This enhancement addresses concerns raised by existing clients and reduces potential management overhead. For migrated forms, the default setting for the confidentiality checkbox is "off," ensuring a seamless transition. This improvement offers improved usability and flexibility, empowering users to manage confidentiality settings effectively.</w:t>
      </w:r>
    </w:p>
    <w:p w14:paraId="2B5BB64C" w14:textId="77777777" w:rsidR="00602078" w:rsidRPr="00333CD1" w:rsidRDefault="00602078" w:rsidP="00602078">
      <w:pPr>
        <w:pStyle w:val="ClientIssues"/>
      </w:pPr>
      <w:r w:rsidRPr="00333CD1">
        <w:t>Fix Version(s): 4.16</w:t>
      </w:r>
    </w:p>
    <w:p w14:paraId="786D50A8" w14:textId="77777777" w:rsidR="00602078" w:rsidRPr="00333CD1" w:rsidRDefault="00602078" w:rsidP="00602078">
      <w:pPr>
        <w:pStyle w:val="ClientIssues"/>
      </w:pPr>
      <w:r w:rsidRPr="00333CD1">
        <w:t xml:space="preserve">Reported/Requested By: </w:t>
      </w:r>
      <w:r>
        <w:t>AL, NH, Windsor</w:t>
      </w:r>
    </w:p>
    <w:p w14:paraId="1266B110" w14:textId="77777777" w:rsidR="00602078" w:rsidRPr="00333CD1" w:rsidRDefault="00602078" w:rsidP="00602078">
      <w:pPr>
        <w:pStyle w:val="ClientIssues"/>
        <w:ind w:left="0"/>
      </w:pPr>
    </w:p>
    <w:p w14:paraId="346E9096" w14:textId="77777777" w:rsidR="00602078" w:rsidRPr="00333CD1" w:rsidRDefault="00602078" w:rsidP="00602078">
      <w:pPr>
        <w:pStyle w:val="Heading3"/>
      </w:pPr>
      <w:bookmarkStart w:id="11" w:name="_Toc133574481"/>
      <w:r w:rsidRPr="00333CD1">
        <w:t>Other</w:t>
      </w:r>
      <w:bookmarkEnd w:id="11"/>
    </w:p>
    <w:p w14:paraId="10ADA921" w14:textId="77777777" w:rsidR="00602078" w:rsidRPr="00333CD1" w:rsidRDefault="00602078" w:rsidP="00602078">
      <w:pPr>
        <w:pStyle w:val="Heading5"/>
      </w:pPr>
      <w:r w:rsidRPr="00333CD1">
        <w:t xml:space="preserve">Upgrade/Replace </w:t>
      </w:r>
      <w:proofErr w:type="spellStart"/>
      <w:r w:rsidRPr="00333CD1">
        <w:t>CKEditor</w:t>
      </w:r>
      <w:proofErr w:type="spellEnd"/>
      <w:r w:rsidRPr="00333CD1">
        <w:t xml:space="preserve"> to Provide More Flexibility/Options </w:t>
      </w:r>
    </w:p>
    <w:p w14:paraId="713E1A45" w14:textId="77777777" w:rsidR="00602078" w:rsidRPr="00333CD1" w:rsidRDefault="00602078" w:rsidP="00602078">
      <w:pPr>
        <w:pStyle w:val="ReleaseNoteTicket"/>
      </w:pPr>
      <w:r w:rsidRPr="00333CD1">
        <w:t>JIRA Ticket: NFORM-2620</w:t>
      </w:r>
    </w:p>
    <w:p w14:paraId="7682CD9D" w14:textId="77777777" w:rsidR="00602078" w:rsidRPr="00333CD1" w:rsidRDefault="00602078" w:rsidP="00602078">
      <w:pPr>
        <w:pStyle w:val="NoteSub-Heading"/>
      </w:pPr>
      <w:r w:rsidRPr="00333CD1">
        <w:t xml:space="preserve">Description: </w:t>
      </w:r>
    </w:p>
    <w:p w14:paraId="1316E651" w14:textId="77777777" w:rsidR="00602078" w:rsidRPr="00333CD1" w:rsidRDefault="00602078" w:rsidP="00602078">
      <w:pPr>
        <w:pStyle w:val="BodyTextIndent"/>
      </w:pPr>
      <w:r w:rsidRPr="00333CD1">
        <w:t xml:space="preserve">We have replaced the previous text editor, </w:t>
      </w:r>
      <w:proofErr w:type="spellStart"/>
      <w:r w:rsidRPr="00333CD1">
        <w:t>CKEditor</w:t>
      </w:r>
      <w:proofErr w:type="spellEnd"/>
      <w:r w:rsidRPr="00333CD1">
        <w:t xml:space="preserve">, with </w:t>
      </w:r>
      <w:proofErr w:type="spellStart"/>
      <w:r w:rsidRPr="00333CD1">
        <w:t>TinyMCE</w:t>
      </w:r>
      <w:proofErr w:type="spellEnd"/>
      <w:r w:rsidRPr="00333CD1">
        <w:t xml:space="preserve"> to enhance the rich text editing experience for our users and form designers. The new editor offers a wider range of text formatting and styling options, along with improved performance and stability. We believe this change will significantly improve the overall user experience and make it easier to create and edit content within our platform.</w:t>
      </w:r>
    </w:p>
    <w:p w14:paraId="708E62A7" w14:textId="77777777" w:rsidR="00602078" w:rsidRPr="00333CD1" w:rsidRDefault="00602078" w:rsidP="00602078">
      <w:pPr>
        <w:pStyle w:val="ClientIssues"/>
      </w:pPr>
      <w:r w:rsidRPr="00333CD1">
        <w:t>Fix Version(s): 4.16</w:t>
      </w:r>
    </w:p>
    <w:p w14:paraId="216B8779" w14:textId="77777777" w:rsidR="00602078" w:rsidRPr="00333CD1" w:rsidRDefault="00602078" w:rsidP="00602078">
      <w:pPr>
        <w:pStyle w:val="ClientIssues"/>
      </w:pPr>
      <w:r w:rsidRPr="00333CD1">
        <w:t>Reported/Requested By: VT</w:t>
      </w:r>
    </w:p>
    <w:p w14:paraId="221711C1" w14:textId="77777777" w:rsidR="00602078" w:rsidRPr="00333CD1" w:rsidRDefault="00602078" w:rsidP="00602078">
      <w:pPr>
        <w:pStyle w:val="Heading3"/>
      </w:pPr>
      <w:bookmarkStart w:id="12" w:name="_Toc133574483"/>
      <w:r w:rsidRPr="00333CD1">
        <w:t>Formula Execution</w:t>
      </w:r>
      <w:bookmarkEnd w:id="12"/>
    </w:p>
    <w:p w14:paraId="6A10DEDF" w14:textId="77777777" w:rsidR="00602078" w:rsidRPr="00333CD1" w:rsidRDefault="00602078" w:rsidP="00602078">
      <w:pPr>
        <w:pStyle w:val="Heading5"/>
      </w:pPr>
      <w:r w:rsidRPr="00333CD1">
        <w:t xml:space="preserve">Add Milliseconds to Formula Runner </w:t>
      </w:r>
      <w:proofErr w:type="gramStart"/>
      <w:r w:rsidRPr="00333CD1">
        <w:t>Now(</w:t>
      </w:r>
      <w:proofErr w:type="gramEnd"/>
      <w:r w:rsidRPr="00333CD1">
        <w:t xml:space="preserve">) Function </w:t>
      </w:r>
    </w:p>
    <w:p w14:paraId="2442EEF9" w14:textId="77777777" w:rsidR="00602078" w:rsidRPr="00333CD1" w:rsidRDefault="00602078" w:rsidP="00602078">
      <w:pPr>
        <w:pStyle w:val="ReleaseNoteTicket"/>
      </w:pPr>
      <w:r w:rsidRPr="00333CD1">
        <w:t>JIRA Ticket: NFORM-9009</w:t>
      </w:r>
    </w:p>
    <w:p w14:paraId="36D697C1" w14:textId="77777777" w:rsidR="00602078" w:rsidRPr="00333CD1" w:rsidRDefault="00602078" w:rsidP="00602078">
      <w:pPr>
        <w:pStyle w:val="NoteSub-Heading"/>
      </w:pPr>
      <w:r w:rsidRPr="00333CD1">
        <w:t xml:space="preserve">Description: </w:t>
      </w:r>
    </w:p>
    <w:p w14:paraId="6188A406" w14:textId="77777777" w:rsidR="00602078" w:rsidRPr="00333CD1" w:rsidRDefault="00602078" w:rsidP="00602078">
      <w:pPr>
        <w:pStyle w:val="BodyTextIndent"/>
      </w:pPr>
      <w:r w:rsidRPr="00333CD1">
        <w:t>The formula runner's "</w:t>
      </w:r>
      <w:proofErr w:type="gramStart"/>
      <w:r w:rsidRPr="00333CD1">
        <w:t>now(</w:t>
      </w:r>
      <w:proofErr w:type="gramEnd"/>
      <w:r w:rsidRPr="00333CD1">
        <w:t xml:space="preserve">)" function previously ignored milliseconds, resulting in zero values for the last three digits. </w:t>
      </w:r>
      <w:proofErr w:type="gramStart"/>
      <w:r w:rsidRPr="00333CD1">
        <w:t>This affected calculations</w:t>
      </w:r>
      <w:proofErr w:type="gramEnd"/>
      <w:r w:rsidRPr="00333CD1">
        <w:t xml:space="preserve"> involving time-based functions. To address this, milliseconds have been added to the "</w:t>
      </w:r>
      <w:proofErr w:type="gramStart"/>
      <w:r w:rsidRPr="00333CD1">
        <w:t>now(</w:t>
      </w:r>
      <w:proofErr w:type="gramEnd"/>
      <w:r w:rsidRPr="00333CD1">
        <w:t>)" function in the formula builder within the form designer, enabling more accurate time-based calculations.</w:t>
      </w:r>
    </w:p>
    <w:p w14:paraId="52095D02" w14:textId="77777777" w:rsidR="00602078" w:rsidRPr="00333CD1" w:rsidRDefault="00602078" w:rsidP="00602078">
      <w:pPr>
        <w:pStyle w:val="ClientIssues"/>
      </w:pPr>
      <w:r w:rsidRPr="00333CD1">
        <w:t>Fix Version(s): 4.16</w:t>
      </w:r>
    </w:p>
    <w:p w14:paraId="4C4205F8" w14:textId="77777777" w:rsidR="00602078" w:rsidRPr="00333CD1" w:rsidRDefault="00602078" w:rsidP="00602078">
      <w:pPr>
        <w:pStyle w:val="ClientIssues"/>
      </w:pPr>
      <w:r w:rsidRPr="00333CD1">
        <w:t>Reported/Requested By: Windsor</w:t>
      </w:r>
    </w:p>
    <w:p w14:paraId="1BEBD8AF" w14:textId="77777777" w:rsidR="00602078" w:rsidRPr="00333CD1" w:rsidRDefault="00602078" w:rsidP="00602078">
      <w:pPr>
        <w:pStyle w:val="ClientIssues"/>
      </w:pPr>
    </w:p>
    <w:p w14:paraId="41E46008" w14:textId="77777777" w:rsidR="00602078" w:rsidRPr="00333CD1" w:rsidRDefault="00602078" w:rsidP="00602078">
      <w:pPr>
        <w:pStyle w:val="Heading5"/>
      </w:pPr>
      <w:r w:rsidRPr="00333CD1">
        <w:t xml:space="preserve">Add Original Submission Start Date &amp; Revision Start Date to Global Variables </w:t>
      </w:r>
    </w:p>
    <w:p w14:paraId="7144DE0F" w14:textId="77777777" w:rsidR="00602078" w:rsidRPr="00333CD1" w:rsidRDefault="00602078" w:rsidP="00602078">
      <w:pPr>
        <w:pStyle w:val="ReleaseNoteTicket"/>
      </w:pPr>
      <w:r w:rsidRPr="00333CD1">
        <w:t>JIRA Ticket: NFORM-8995</w:t>
      </w:r>
    </w:p>
    <w:p w14:paraId="7A07C667" w14:textId="77777777" w:rsidR="00602078" w:rsidRPr="00333CD1" w:rsidRDefault="00602078" w:rsidP="00602078">
      <w:pPr>
        <w:pStyle w:val="NoteSub-Heading"/>
      </w:pPr>
      <w:r w:rsidRPr="00333CD1">
        <w:t xml:space="preserve">Description: </w:t>
      </w:r>
    </w:p>
    <w:p w14:paraId="17535F6C" w14:textId="77777777" w:rsidR="00602078" w:rsidRPr="00333CD1" w:rsidRDefault="00602078" w:rsidP="00602078">
      <w:pPr>
        <w:pStyle w:val="BodyTextIndent"/>
      </w:pPr>
      <w:r w:rsidRPr="00333CD1">
        <w:t xml:space="preserve">This release introduces an enhancement to the calculated control in the form designer. Users can now select the Original Submission Start Date and Revision Start Date from the </w:t>
      </w:r>
      <w:r w:rsidRPr="00333CD1">
        <w:lastRenderedPageBreak/>
        <w:t>tag picker in the Global Variables section of the calculated control.  Previously, users had to perform complex formula calculations to derive these dates. With this enhancement, they can easily access and utilize these variables in their calculated controls, streamlining their workflows and ensuring accurate tracking of revision dates.</w:t>
      </w:r>
    </w:p>
    <w:p w14:paraId="74806B67" w14:textId="77777777" w:rsidR="00602078" w:rsidRPr="00333CD1" w:rsidRDefault="00602078" w:rsidP="00602078">
      <w:pPr>
        <w:pStyle w:val="ClientIssues"/>
      </w:pPr>
      <w:r w:rsidRPr="00333CD1">
        <w:t>Fix Version(s): 4.16</w:t>
      </w:r>
    </w:p>
    <w:p w14:paraId="7DA53EF5" w14:textId="77777777" w:rsidR="00602078" w:rsidRPr="00333CD1" w:rsidRDefault="00602078" w:rsidP="00602078">
      <w:pPr>
        <w:pStyle w:val="ClientIssues"/>
      </w:pPr>
      <w:r w:rsidRPr="00333CD1">
        <w:t>Reported/Requested By: Windsor</w:t>
      </w:r>
    </w:p>
    <w:p w14:paraId="476D369D" w14:textId="77777777" w:rsidR="00602078" w:rsidRPr="00333CD1" w:rsidRDefault="00602078" w:rsidP="00602078">
      <w:pPr>
        <w:pStyle w:val="Heading1"/>
      </w:pPr>
      <w:bookmarkStart w:id="13" w:name="_Toc133574484"/>
      <w:r w:rsidRPr="00333CD1">
        <w:lastRenderedPageBreak/>
        <w:t>Bugs</w:t>
      </w:r>
      <w:bookmarkEnd w:id="13"/>
    </w:p>
    <w:p w14:paraId="22F0A979" w14:textId="0BA16765" w:rsidR="00602078" w:rsidRPr="00333CD1" w:rsidRDefault="00602078" w:rsidP="00602078">
      <w:pPr>
        <w:pStyle w:val="Heading3"/>
      </w:pPr>
      <w:bookmarkStart w:id="14" w:name="_Toc133574485"/>
      <w:r w:rsidRPr="00333CD1">
        <w:t>Bugs/Other</w:t>
      </w:r>
      <w:bookmarkEnd w:id="14"/>
    </w:p>
    <w:p w14:paraId="05A24B85" w14:textId="77777777" w:rsidR="00602078" w:rsidRPr="00333CD1" w:rsidRDefault="00602078" w:rsidP="00602078">
      <w:pPr>
        <w:pStyle w:val="Heading5"/>
      </w:pPr>
      <w:r w:rsidRPr="00333CD1">
        <w:t xml:space="preserve">Mark Complete Button Missing After Revision </w:t>
      </w:r>
    </w:p>
    <w:p w14:paraId="3E37E883" w14:textId="77777777" w:rsidR="00602078" w:rsidRPr="00333CD1" w:rsidRDefault="00602078" w:rsidP="00602078">
      <w:pPr>
        <w:pStyle w:val="ReleaseNoteTicket"/>
      </w:pPr>
      <w:r w:rsidRPr="00333CD1">
        <w:t>JIRA Ticket: NFORM-7138</w:t>
      </w:r>
    </w:p>
    <w:p w14:paraId="01DFB01A" w14:textId="77777777" w:rsidR="00602078" w:rsidRPr="00333CD1" w:rsidRDefault="00602078" w:rsidP="00602078">
      <w:pPr>
        <w:pStyle w:val="NoteSub-Heading"/>
      </w:pPr>
      <w:r w:rsidRPr="00333CD1">
        <w:t xml:space="preserve">Description: </w:t>
      </w:r>
    </w:p>
    <w:p w14:paraId="7D7385FF" w14:textId="77777777" w:rsidR="00602078" w:rsidRPr="00333CD1" w:rsidRDefault="00602078" w:rsidP="00602078">
      <w:pPr>
        <w:pStyle w:val="BodyTextIndent"/>
      </w:pPr>
      <w:r w:rsidRPr="00333CD1">
        <w:t>Addressed an issue that caused the "Mark Complete" button to not display in the Submission Wizard when working with Correction Requests. Refreshing the form would make the button appear correctly. This was due to a race condition on the form and was resolved.</w:t>
      </w:r>
    </w:p>
    <w:p w14:paraId="53E87C74" w14:textId="77777777" w:rsidR="00602078" w:rsidRPr="00333CD1" w:rsidRDefault="00602078" w:rsidP="00602078">
      <w:pPr>
        <w:pStyle w:val="ClientIssues"/>
      </w:pPr>
      <w:r w:rsidRPr="00333CD1">
        <w:t>Fix Version(s): 4.16</w:t>
      </w:r>
    </w:p>
    <w:p w14:paraId="18FB3F71" w14:textId="77777777" w:rsidR="00602078" w:rsidRPr="00333CD1" w:rsidRDefault="00602078" w:rsidP="00602078">
      <w:pPr>
        <w:pStyle w:val="ClientIssues"/>
      </w:pPr>
      <w:r w:rsidRPr="00333CD1">
        <w:t>Reported/Requested By: ADEM, TDEC, NY, VT, AK, SC</w:t>
      </w:r>
    </w:p>
    <w:p w14:paraId="79BD8898" w14:textId="77777777" w:rsidR="00602078" w:rsidRPr="00333CD1" w:rsidRDefault="00602078" w:rsidP="00602078">
      <w:pPr>
        <w:pStyle w:val="Heading5"/>
        <w:ind w:firstLine="0"/>
      </w:pPr>
      <w:r w:rsidRPr="00333CD1">
        <w:t xml:space="preserve">Pagination page number field broken and displaying </w:t>
      </w:r>
      <w:proofErr w:type="spellStart"/>
      <w:proofErr w:type="gramStart"/>
      <w:r w:rsidRPr="00333CD1">
        <w:t>NaN</w:t>
      </w:r>
      <w:proofErr w:type="spellEnd"/>
      <w:proofErr w:type="gramEnd"/>
      <w:r w:rsidRPr="00333CD1">
        <w:t xml:space="preserve"> </w:t>
      </w:r>
    </w:p>
    <w:p w14:paraId="772E3869" w14:textId="77777777" w:rsidR="00602078" w:rsidRPr="00333CD1" w:rsidRDefault="00602078" w:rsidP="00602078">
      <w:pPr>
        <w:pStyle w:val="ReleaseNoteTicket"/>
      </w:pPr>
      <w:r w:rsidRPr="00333CD1">
        <w:t>JIRA Ticket: NFORM-8990</w:t>
      </w:r>
    </w:p>
    <w:p w14:paraId="43370476" w14:textId="77777777" w:rsidR="00602078" w:rsidRPr="00333CD1" w:rsidRDefault="00602078" w:rsidP="00602078">
      <w:pPr>
        <w:pStyle w:val="NoteSub-Heading"/>
      </w:pPr>
      <w:r w:rsidRPr="00333CD1">
        <w:t xml:space="preserve">Description: </w:t>
      </w:r>
    </w:p>
    <w:p w14:paraId="30B3077F" w14:textId="77777777" w:rsidR="00602078" w:rsidRPr="00333CD1" w:rsidRDefault="00602078" w:rsidP="00602078">
      <w:pPr>
        <w:pStyle w:val="BodyTextIndent"/>
      </w:pPr>
      <w:r w:rsidRPr="00333CD1">
        <w:t>A fix was made to address an issue with the page navigation feature on the "my submissions" and submission dashboard pages when searching for results across multiple pages. Previously, when attempting to navigate to a specific page by entering a page number and pressing enter, the system would not respond properly and would instead display "</w:t>
      </w:r>
      <w:proofErr w:type="spellStart"/>
      <w:r w:rsidRPr="00333CD1">
        <w:t>NaN</w:t>
      </w:r>
      <w:proofErr w:type="spellEnd"/>
      <w:r w:rsidRPr="00333CD1">
        <w:t>" in the number field. However, this issue has since been resolved, allowing users to navigate the pages again.</w:t>
      </w:r>
    </w:p>
    <w:p w14:paraId="5F336ACD" w14:textId="77777777" w:rsidR="00602078" w:rsidRPr="00333CD1" w:rsidRDefault="00602078" w:rsidP="00602078">
      <w:pPr>
        <w:pStyle w:val="ClientIssues"/>
      </w:pPr>
      <w:r w:rsidRPr="00333CD1">
        <w:t>Fix Version(s): 4.16</w:t>
      </w:r>
    </w:p>
    <w:p w14:paraId="56307719" w14:textId="4A084AFC" w:rsidR="00602078" w:rsidRPr="00602078" w:rsidRDefault="00602078" w:rsidP="00602078">
      <w:pPr>
        <w:pStyle w:val="ClientIssues"/>
      </w:pPr>
      <w:r w:rsidRPr="00333CD1">
        <w:t>Reported/Requested By: VT</w:t>
      </w:r>
    </w:p>
    <w:p w14:paraId="1C55DC2A" w14:textId="77777777" w:rsidR="00602078" w:rsidRDefault="00602078" w:rsidP="00602078">
      <w:pPr>
        <w:pStyle w:val="ReleaseNoteTicket"/>
        <w:ind w:left="0"/>
        <w:rPr>
          <w:rFonts w:ascii="Arial" w:hAnsi="Arial"/>
          <w:b w:val="0"/>
          <w:bCs/>
          <w:i w:val="0"/>
          <w:iCs/>
          <w:szCs w:val="26"/>
          <w:u w:val="single"/>
        </w:rPr>
      </w:pPr>
      <w:r w:rsidRPr="000F36D3">
        <w:rPr>
          <w:rFonts w:ascii="Arial" w:hAnsi="Arial"/>
          <w:b w:val="0"/>
          <w:bCs/>
          <w:i w:val="0"/>
          <w:iCs/>
          <w:szCs w:val="26"/>
          <w:u w:val="single"/>
        </w:rPr>
        <w:t>Cascading Lists Issue. Options list of child control not getting updated when parent control is in a different section.</w:t>
      </w:r>
    </w:p>
    <w:p w14:paraId="24EC082F" w14:textId="77777777" w:rsidR="00602078" w:rsidRPr="00333CD1" w:rsidRDefault="00602078" w:rsidP="00602078">
      <w:pPr>
        <w:pStyle w:val="ReleaseNoteTicket"/>
        <w:ind w:left="360" w:firstLine="720"/>
      </w:pPr>
      <w:r w:rsidRPr="00333CD1">
        <w:t>JIRA Ticket: NFORM-</w:t>
      </w:r>
      <w:r>
        <w:t>9027</w:t>
      </w:r>
    </w:p>
    <w:p w14:paraId="0E02AD26" w14:textId="77777777" w:rsidR="00602078" w:rsidRPr="00333CD1" w:rsidRDefault="00602078" w:rsidP="00602078">
      <w:pPr>
        <w:pStyle w:val="NoteSub-Heading"/>
      </w:pPr>
      <w:r w:rsidRPr="00333CD1">
        <w:t xml:space="preserve">Description: </w:t>
      </w:r>
    </w:p>
    <w:p w14:paraId="17B93584" w14:textId="77777777" w:rsidR="00602078" w:rsidRDefault="00602078" w:rsidP="00602078">
      <w:pPr>
        <w:pStyle w:val="ClientIssues"/>
        <w:rPr>
          <w:b w:val="0"/>
          <w:i w:val="0"/>
        </w:rPr>
      </w:pPr>
      <w:r w:rsidRPr="000F36D3">
        <w:rPr>
          <w:b w:val="0"/>
          <w:i w:val="0"/>
        </w:rPr>
        <w:t xml:space="preserve">A bug related to cascading lists in </w:t>
      </w:r>
      <w:proofErr w:type="spellStart"/>
      <w:r w:rsidRPr="000F36D3">
        <w:rPr>
          <w:b w:val="0"/>
          <w:i w:val="0"/>
        </w:rPr>
        <w:t>nFORM</w:t>
      </w:r>
      <w:proofErr w:type="spellEnd"/>
      <w:r w:rsidRPr="000F36D3">
        <w:rPr>
          <w:b w:val="0"/>
          <w:i w:val="0"/>
        </w:rPr>
        <w:t xml:space="preserve"> has been resolved. Previously, an issue existed where the options list of a child control would not update correctly when the parent control was placed in a different section. Our team has successfully addressed this issue, ensuring that the relationship and linkage between parent and child lists are maintained across sections. With this fix, users can now enjoy uninterrupted cascading functionality, allowing for seamless data selection and improved form usability.</w:t>
      </w:r>
    </w:p>
    <w:p w14:paraId="3746D0F6" w14:textId="77777777" w:rsidR="00602078" w:rsidRPr="00333CD1" w:rsidRDefault="00602078" w:rsidP="00602078">
      <w:pPr>
        <w:pStyle w:val="ClientIssues"/>
      </w:pPr>
      <w:r w:rsidRPr="00333CD1">
        <w:t>Fix Version(s): 4.16</w:t>
      </w:r>
    </w:p>
    <w:p w14:paraId="32CB3633" w14:textId="77777777" w:rsidR="00602078" w:rsidRDefault="00602078" w:rsidP="00602078">
      <w:pPr>
        <w:pStyle w:val="ClientIssues"/>
      </w:pPr>
      <w:r w:rsidRPr="00333CD1">
        <w:t>Reported/Requested By: VT</w:t>
      </w:r>
    </w:p>
    <w:p w14:paraId="38EB0B49" w14:textId="77777777" w:rsidR="00602078" w:rsidRDefault="00602078" w:rsidP="00602078">
      <w:pPr>
        <w:pStyle w:val="ClientIssues"/>
      </w:pPr>
    </w:p>
    <w:p w14:paraId="2C1CB14F" w14:textId="77777777" w:rsidR="00602078" w:rsidRDefault="00602078" w:rsidP="00602078">
      <w:pPr>
        <w:pStyle w:val="ClientIssues"/>
      </w:pPr>
    </w:p>
    <w:p w14:paraId="63CAE99B" w14:textId="77777777" w:rsidR="00602078" w:rsidRPr="00BB7C30" w:rsidRDefault="00602078" w:rsidP="00602078">
      <w:pPr>
        <w:pStyle w:val="ClientIssues"/>
        <w:ind w:left="0"/>
      </w:pPr>
    </w:p>
    <w:p w14:paraId="41600656" w14:textId="77777777" w:rsidR="00A73497" w:rsidRDefault="00A73497"/>
    <w:sectPr w:rsidR="00A73497" w:rsidSect="00866156">
      <w:headerReference w:type="even" r:id="rId15"/>
      <w:headerReference w:type="default" r:id="rId16"/>
      <w:footerReference w:type="even" r:id="rId17"/>
      <w:footerReference w:type="default" r:id="rId18"/>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ulo Bold">
    <w:altName w:val="Times New Roman"/>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A1C7" w14:textId="77777777" w:rsidR="008250EC" w:rsidRPr="00866156" w:rsidRDefault="00000000"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E2DF" w14:textId="77777777" w:rsidR="008250EC" w:rsidRDefault="00000000" w:rsidP="008C7393">
    <w:pPr>
      <w:pStyle w:val="Footer"/>
      <w:tabs>
        <w:tab w:val="clear" w:pos="8640"/>
        <w:tab w:val="right" w:pos="9360"/>
      </w:tabs>
    </w:pPr>
    <w:r>
      <w:rPr>
        <w:noProof/>
      </w:rPr>
      <w:drawing>
        <wp:inline distT="0" distB="0" distL="0" distR="0" wp14:anchorId="7A045C96" wp14:editId="1460CE1F">
          <wp:extent cx="2133600" cy="4091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488990177"/>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2881" w14:textId="77777777" w:rsidR="008250EC" w:rsidRPr="00EC5158" w:rsidRDefault="00000000" w:rsidP="00EC5158">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w:t>
    </w:r>
    <w:r w:rsidRPr="007F0FDC">
      <w:rPr>
        <w:rFonts w:ascii="Arial" w:hAnsi="Arial" w:cs="Arial"/>
        <w:smallCaps w:val="0"/>
        <w:shd w:val="clear" w:color="auto" w:fill="FFFFFF"/>
      </w:rPr>
      <w:t>tion contained herein may be reproduced or disclosed under any circumstances without the express written permission of Windsor Solutions, Inc. Please be aware that disclosure, copying, distribution or use of this document and the information contained here</w:t>
    </w:r>
    <w:r w:rsidRPr="007F0FDC">
      <w:rPr>
        <w:rFonts w:ascii="Arial" w:hAnsi="Arial" w:cs="Arial"/>
        <w:smallCaps w:val="0"/>
        <w:shd w:val="clear" w:color="auto" w:fill="FFFFFF"/>
      </w:rPr>
      <w:t>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5F76" w14:textId="77777777" w:rsidR="008250EC" w:rsidRPr="00866156" w:rsidRDefault="00000000" w:rsidP="00866156">
    <w:pPr>
      <w:pStyle w:val="Footer"/>
      <w:tabs>
        <w:tab w:val="clear" w:pos="4320"/>
        <w:tab w:val="clear" w:pos="8640"/>
        <w:tab w:val="left" w:pos="0"/>
        <w:tab w:val="right" w:pos="9360"/>
        <w:tab w:val="right" w:pos="12960"/>
      </w:tabs>
    </w:pPr>
    <w:sdt>
      <w:sdtPr>
        <w:id w:val="-301307422"/>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2</w:t>
        </w:r>
        <w:r>
          <w:rPr>
            <w:noProof/>
          </w:rPr>
          <w:fldChar w:fldCharType="end"/>
        </w:r>
      </w:sdtContent>
    </w:sdt>
    <w:r>
      <w:rPr>
        <w:rStyle w:val="PageNumber"/>
        <w:smallCaps w:val="0"/>
      </w:rPr>
      <w:tab/>
    </w:r>
    <w:r>
      <w:rPr>
        <w:noProof/>
      </w:rPr>
      <w:drawing>
        <wp:inline distT="0" distB="0" distL="0" distR="0" wp14:anchorId="60D036D4" wp14:editId="2ED44C5E">
          <wp:extent cx="2133600" cy="4091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4899" w14:textId="77777777" w:rsidR="008250EC" w:rsidRDefault="00000000" w:rsidP="008C7393">
    <w:pPr>
      <w:pStyle w:val="Footer"/>
      <w:tabs>
        <w:tab w:val="clear" w:pos="8640"/>
        <w:tab w:val="right" w:pos="9360"/>
      </w:tabs>
    </w:pPr>
    <w:r>
      <w:rPr>
        <w:noProof/>
      </w:rPr>
      <w:drawing>
        <wp:inline distT="0" distB="0" distL="0" distR="0" wp14:anchorId="21827476" wp14:editId="24BAA331">
          <wp:extent cx="2133600" cy="4091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1593357293"/>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1</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A24E" w14:textId="77777777" w:rsidR="005F6671" w:rsidRPr="00866156" w:rsidRDefault="00000000" w:rsidP="00866156">
    <w:pPr>
      <w:pStyle w:val="Footer"/>
      <w:tabs>
        <w:tab w:val="clear" w:pos="4320"/>
        <w:tab w:val="clear" w:pos="8640"/>
        <w:tab w:val="left" w:pos="0"/>
        <w:tab w:val="right" w:pos="9360"/>
        <w:tab w:val="right" w:pos="12960"/>
      </w:tabs>
    </w:pPr>
    <w:sdt>
      <w:sdtPr>
        <w:id w:val="1658652992"/>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2</w:t>
        </w:r>
        <w:r>
          <w:rPr>
            <w:noProof/>
          </w:rPr>
          <w:fldChar w:fldCharType="end"/>
        </w:r>
      </w:sdtContent>
    </w:sdt>
    <w:r>
      <w:rPr>
        <w:rStyle w:val="PageNumber"/>
        <w:smallCaps w:val="0"/>
      </w:rPr>
      <w:tab/>
    </w:r>
    <w:r>
      <w:rPr>
        <w:noProof/>
      </w:rPr>
      <w:drawing>
        <wp:inline distT="0" distB="0" distL="0" distR="0" wp14:anchorId="1B22C84C" wp14:editId="206AD138">
          <wp:extent cx="2133600" cy="409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Pr>
        <w:rStyle w:val="PageNumber"/>
        <w:smallCaps w:val="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19EE" w14:textId="77777777" w:rsidR="005F6671" w:rsidRDefault="00000000" w:rsidP="008C7393">
    <w:pPr>
      <w:pStyle w:val="Footer"/>
      <w:tabs>
        <w:tab w:val="clear" w:pos="8640"/>
        <w:tab w:val="right" w:pos="9360"/>
      </w:tabs>
    </w:pPr>
    <w:r>
      <w:rPr>
        <w:noProof/>
      </w:rPr>
      <w:drawing>
        <wp:inline distT="0" distB="0" distL="0" distR="0" wp14:anchorId="3CE9215E" wp14:editId="56B1ECB0">
          <wp:extent cx="2133600" cy="4091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466123140"/>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1</w:t>
        </w:r>
        <w:r>
          <w:rPr>
            <w:noProof/>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5AC0" w14:textId="491A1238" w:rsidR="008250EC" w:rsidRDefault="00000000">
    <w:pPr>
      <w:pStyle w:val="Header"/>
      <w:pBdr>
        <w:bottom w:val="single" w:sz="4" w:space="1" w:color="auto"/>
      </w:pBdr>
      <w:tabs>
        <w:tab w:val="clear" w:pos="4320"/>
        <w:tab w:val="clear" w:pos="8640"/>
        <w:tab w:val="right" w:pos="9360"/>
      </w:tabs>
      <w:rPr>
        <w:b/>
        <w:color w:val="C0C0C0"/>
      </w:rPr>
    </w:pPr>
    <w:r>
      <w:tab/>
    </w:r>
    <w:sdt>
      <w:sdtPr>
        <w:alias w:val="Subject"/>
        <w:tag w:val=""/>
        <w:id w:val="-131020935"/>
        <w:placeholder>
          <w:docPart w:val="408B451A675442B188A24036D6238921"/>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5A2AE2">
          <w:t>nVIRO</w:t>
        </w:r>
        <w:proofErr w:type="spellEnd"/>
        <w:r w:rsidR="005A2AE2">
          <w:t xml:space="preserve"> Release Notes</w:t>
        </w:r>
      </w:sdtContent>
    </w:sdt>
    <w:r>
      <w:t xml:space="preserve"> | </w:t>
    </w:r>
    <w:sdt>
      <w:sdtPr>
        <w:rPr>
          <w:b/>
        </w:rPr>
        <w:alias w:val="Title"/>
        <w:tag w:val=""/>
        <w:id w:val="-619371432"/>
        <w:placeholder>
          <w:docPart w:val="3BD3E663BD164BA387F291988606CC78"/>
        </w:placeholder>
        <w:dataBinding w:prefixMappings="xmlns:ns0='http://purl.org/dc/elements/1.1/' xmlns:ns1='http://schemas.openxmlformats.org/package/2006/metadata/core-properties' " w:xpath="/ns1:coreProperties[1]/ns0:title[1]" w:storeItemID="{6C3C8BC8-F283-45AE-878A-BAB7291924A1}"/>
        <w:text/>
      </w:sdtPr>
      <w:sdtContent>
        <w:r w:rsidR="005A2AE2">
          <w:rPr>
            <w:b/>
          </w:rPr>
          <w:t>Release Number: 4.16</w:t>
        </w:r>
      </w:sdtContent>
    </w:sdt>
  </w:p>
  <w:p w14:paraId="393477BA" w14:textId="77777777" w:rsidR="008250EC"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1ABA" w14:textId="00847E96" w:rsidR="008250EC"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733438427"/>
        <w:placeholder>
          <w:docPart w:val="84A4F167D0E144BBBA2B2F864681AB9C"/>
        </w:placeholder>
        <w:dataBinding w:prefixMappings="xmlns:ns0='http://purl.org/dc/elements/1.1/' xmlns:ns1='http://schemas.openxmlformats.org/package/2006/metadata/core-properties' " w:xpath="/ns1:coreProperties[1]/ns0:title[1]" w:storeItemID="{6C3C8BC8-F283-45AE-878A-BAB7291924A1}"/>
        <w:text/>
      </w:sdtPr>
      <w:sdtContent>
        <w:r w:rsidR="005A2AE2">
          <w:rPr>
            <w:b/>
            <w:smallCaps w:val="0"/>
          </w:rPr>
          <w:t>Release Number: 4.16</w:t>
        </w:r>
      </w:sdtContent>
    </w:sdt>
    <w:r w:rsidRPr="00CB3D24">
      <w:rPr>
        <w:b/>
        <w:smallCaps w:val="0"/>
      </w:rPr>
      <w:t xml:space="preserve"> </w:t>
    </w:r>
    <w:r w:rsidRPr="00CB3D24">
      <w:rPr>
        <w:smallCaps w:val="0"/>
      </w:rPr>
      <w:t xml:space="preserve">| </w:t>
    </w:r>
    <w:sdt>
      <w:sdtPr>
        <w:rPr>
          <w:smallCaps w:val="0"/>
        </w:rPr>
        <w:alias w:val="Subject"/>
        <w:tag w:val=""/>
        <w:id w:val="1719164330"/>
        <w:placeholder>
          <w:docPart w:val="3008CD91060A440D887E8232ECDE3313"/>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5A2AE2">
          <w:rPr>
            <w:smallCaps w:val="0"/>
          </w:rPr>
          <w:t>nVIRO</w:t>
        </w:r>
        <w:proofErr w:type="spellEnd"/>
        <w:r w:rsidR="005A2AE2">
          <w:rPr>
            <w:smallCaps w:val="0"/>
          </w:rPr>
          <w:t xml:space="preserve"> Release Notes</w:t>
        </w:r>
      </w:sdtContent>
    </w:sdt>
    <w:r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DEFF" w14:textId="3DF84180" w:rsidR="008250EC" w:rsidRPr="00CB3D24" w:rsidRDefault="00000000"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695844668"/>
        <w:placeholder>
          <w:docPart w:val="B9DFA3E6E1A042AC9EAF6A581FAA1907"/>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5A2AE2">
          <w:rPr>
            <w:smallCaps w:val="0"/>
          </w:rPr>
          <w:t>nVIRO</w:t>
        </w:r>
        <w:proofErr w:type="spellEnd"/>
        <w:r w:rsidR="005A2AE2">
          <w:rPr>
            <w:smallCaps w:val="0"/>
          </w:rPr>
          <w:t xml:space="preserve"> Release Notes</w:t>
        </w:r>
      </w:sdtContent>
    </w:sdt>
    <w:r w:rsidRPr="00CB3D24">
      <w:rPr>
        <w:smallCaps w:val="0"/>
      </w:rPr>
      <w:t xml:space="preserve"> | </w:t>
    </w:r>
    <w:sdt>
      <w:sdtPr>
        <w:rPr>
          <w:b/>
          <w:smallCaps w:val="0"/>
        </w:rPr>
        <w:alias w:val="Title"/>
        <w:tag w:val=""/>
        <w:id w:val="-1572422254"/>
        <w:placeholder>
          <w:docPart w:val="5DF04EED1EEC4BDDBC738973D57F2F3E"/>
        </w:placeholder>
        <w:dataBinding w:prefixMappings="xmlns:ns0='http://purl.org/dc/elements/1.1/' xmlns:ns1='http://schemas.openxmlformats.org/package/2006/metadata/core-properties' " w:xpath="/ns1:coreProperties[1]/ns0:title[1]" w:storeItemID="{6C3C8BC8-F283-45AE-878A-BAB7291924A1}"/>
        <w:text/>
      </w:sdtPr>
      <w:sdtContent>
        <w:r w:rsidR="005A2AE2">
          <w:rPr>
            <w:b/>
            <w:smallCaps w:val="0"/>
          </w:rPr>
          <w:t>Release Number: 4.16</w:t>
        </w:r>
      </w:sdtContent>
    </w:sdt>
  </w:p>
  <w:p w14:paraId="18C4A9BE" w14:textId="77777777" w:rsidR="008250EC" w:rsidRDefault="000000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5DDA" w14:textId="4D6AA347" w:rsidR="005F6671"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408B451A675442B188A24036D6238921"/>
        </w:placeholder>
        <w:dataBinding w:prefixMappings="xmlns:ns0='http://purl.org/dc/elements/1.1/' xmlns:ns1='http://schemas.openxmlformats.org/package/2006/metadata/core-properties' " w:xpath="/ns1:coreProperties[1]/ns0:title[1]" w:storeItemID="{6C3C8BC8-F283-45AE-878A-BAB7291924A1}"/>
        <w:text/>
      </w:sdtPr>
      <w:sdtContent>
        <w:r w:rsidR="005A2AE2">
          <w:rPr>
            <w:b/>
            <w:smallCaps w:val="0"/>
          </w:rPr>
          <w:t>Release Number: 4.16</w:t>
        </w:r>
      </w:sdtContent>
    </w:sdt>
    <w:r w:rsidRPr="00CB3D24">
      <w:rPr>
        <w:b/>
        <w:smallCaps w:val="0"/>
      </w:rPr>
      <w:t xml:space="preserve"> </w:t>
    </w:r>
    <w:r w:rsidRPr="00CB3D24">
      <w:rPr>
        <w:smallCaps w:val="0"/>
      </w:rPr>
      <w:t xml:space="preserve">| </w:t>
    </w:r>
    <w:sdt>
      <w:sdtPr>
        <w:rPr>
          <w:smallCaps w:val="0"/>
        </w:rPr>
        <w:alias w:val="Subject"/>
        <w:tag w:val=""/>
        <w:id w:val="2044165154"/>
        <w:placeholder>
          <w:docPart w:val="3BD3E663BD164BA387F291988606CC78"/>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5A2AE2">
          <w:rPr>
            <w:smallCaps w:val="0"/>
          </w:rPr>
          <w:t>nVIRO</w:t>
        </w:r>
        <w:proofErr w:type="spellEnd"/>
        <w:r w:rsidR="005A2AE2">
          <w:rPr>
            <w:smallCaps w:val="0"/>
          </w:rPr>
          <w:t xml:space="preserve"> Release Notes</w:t>
        </w:r>
      </w:sdtContent>
    </w:sdt>
    <w:r w:rsidRPr="00CB3D24">
      <w:rPr>
        <w:smallCaps w:val="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3963" w14:textId="0A377661" w:rsidR="005F6671" w:rsidRPr="00CB3D24" w:rsidRDefault="00000000"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84A4F167D0E144BBBA2B2F864681AB9C"/>
        </w:placeholder>
        <w:dataBinding w:prefixMappings="xmlns:ns0='http://purl.org/dc/elements/1.1/' xmlns:ns1='http://schemas.openxmlformats.org/package/2006/metadata/core-properties' " w:xpath="/ns1:coreProperties[1]/ns0:subject[1]" w:storeItemID="{6C3C8BC8-F283-45AE-878A-BAB7291924A1}"/>
        <w:text/>
      </w:sdtPr>
      <w:sdtContent>
        <w:proofErr w:type="spellStart"/>
        <w:r w:rsidR="005A2AE2">
          <w:rPr>
            <w:smallCaps w:val="0"/>
          </w:rPr>
          <w:t>nVIRO</w:t>
        </w:r>
        <w:proofErr w:type="spellEnd"/>
        <w:r w:rsidR="005A2AE2">
          <w:rPr>
            <w:smallCaps w:val="0"/>
          </w:rPr>
          <w:t xml:space="preserve"> Release Notes</w:t>
        </w:r>
      </w:sdtContent>
    </w:sdt>
    <w:r w:rsidRPr="00CB3D24">
      <w:rPr>
        <w:smallCaps w:val="0"/>
      </w:rPr>
      <w:t xml:space="preserve"> | </w:t>
    </w:r>
    <w:sdt>
      <w:sdtPr>
        <w:rPr>
          <w:b/>
          <w:smallCaps w:val="0"/>
        </w:rPr>
        <w:alias w:val="Title"/>
        <w:tag w:val=""/>
        <w:id w:val="1958294373"/>
        <w:placeholder>
          <w:docPart w:val="3008CD91060A440D887E8232ECDE3313"/>
        </w:placeholder>
        <w:dataBinding w:prefixMappings="xmlns:ns0='http://purl.org/dc/elements/1.1/' xmlns:ns1='http://schemas.openxmlformats.org/package/2006/metadata/core-properties' " w:xpath="/ns1:coreProperties[1]/ns0:title[1]" w:storeItemID="{6C3C8BC8-F283-45AE-878A-BAB7291924A1}"/>
        <w:text/>
      </w:sdtPr>
      <w:sdtContent>
        <w:r w:rsidR="005A2AE2">
          <w:rPr>
            <w:b/>
            <w:smallCaps w:val="0"/>
          </w:rPr>
          <w:t>Release Number: 4.16</w:t>
        </w:r>
      </w:sdtContent>
    </w:sdt>
  </w:p>
  <w:p w14:paraId="578D499B" w14:textId="77777777" w:rsidR="005F6671"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22B"/>
    <w:multiLevelType w:val="multilevel"/>
    <w:tmpl w:val="43F0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5B3AB4"/>
    <w:multiLevelType w:val="multilevel"/>
    <w:tmpl w:val="86A2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A3A7F"/>
    <w:multiLevelType w:val="multilevel"/>
    <w:tmpl w:val="AE98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4F563E"/>
    <w:multiLevelType w:val="multilevel"/>
    <w:tmpl w:val="A0F4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896773"/>
    <w:multiLevelType w:val="multilevel"/>
    <w:tmpl w:val="074A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9429586">
    <w:abstractNumId w:val="4"/>
  </w:num>
  <w:num w:numId="2" w16cid:durableId="1764570909">
    <w:abstractNumId w:val="1"/>
  </w:num>
  <w:num w:numId="3" w16cid:durableId="98568814">
    <w:abstractNumId w:val="3"/>
  </w:num>
  <w:num w:numId="4" w16cid:durableId="1451195380">
    <w:abstractNumId w:val="2"/>
  </w:num>
  <w:num w:numId="5" w16cid:durableId="320696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78"/>
    <w:rsid w:val="005A2AE2"/>
    <w:rsid w:val="00602078"/>
    <w:rsid w:val="00A7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E2486"/>
  <w15:chartTrackingRefBased/>
  <w15:docId w15:val="{DC4BFA14-CB09-49C6-B582-164EFB5E4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78"/>
    <w:pPr>
      <w:spacing w:before="120" w:after="0" w:line="240" w:lineRule="auto"/>
    </w:pPr>
    <w:rPr>
      <w:rFonts w:eastAsia="Times New Roman" w:cs="Times New Roman"/>
      <w:kern w:val="0"/>
      <w:szCs w:val="24"/>
      <w14:ligatures w14:val="none"/>
    </w:rPr>
  </w:style>
  <w:style w:type="paragraph" w:styleId="Heading1">
    <w:name w:val="heading 1"/>
    <w:basedOn w:val="Normal"/>
    <w:next w:val="BodyText"/>
    <w:link w:val="Heading1Char"/>
    <w:qFormat/>
    <w:rsid w:val="00602078"/>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Normal"/>
    <w:next w:val="Normal"/>
    <w:link w:val="Heading2Char"/>
    <w:uiPriority w:val="9"/>
    <w:semiHidden/>
    <w:unhideWhenUsed/>
    <w:qFormat/>
    <w:rsid w:val="006020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iPriority w:val="99"/>
    <w:qFormat/>
    <w:rsid w:val="00602078"/>
    <w:pPr>
      <w:keepLines w:val="0"/>
      <w:numPr>
        <w:ilvl w:val="2"/>
      </w:numPr>
      <w:tabs>
        <w:tab w:val="left" w:pos="720"/>
        <w:tab w:val="left" w:pos="900"/>
      </w:tabs>
      <w:spacing w:before="240" w:after="60"/>
      <w:outlineLvl w:val="2"/>
    </w:pPr>
    <w:rPr>
      <w:rFonts w:ascii="Arial" w:eastAsia="Times New Roman" w:hAnsi="Arial" w:cs="Arial"/>
      <w:b/>
      <w:bCs/>
      <w:iCs/>
      <w:color w:val="auto"/>
      <w:sz w:val="28"/>
      <w:szCs w:val="28"/>
    </w:rPr>
  </w:style>
  <w:style w:type="paragraph" w:styleId="Heading5">
    <w:name w:val="heading 5"/>
    <w:basedOn w:val="Normal"/>
    <w:next w:val="Normal"/>
    <w:link w:val="Heading5Char"/>
    <w:uiPriority w:val="9"/>
    <w:qFormat/>
    <w:rsid w:val="00602078"/>
    <w:pPr>
      <w:keepNext/>
      <w:spacing w:before="240" w:after="60"/>
      <w:ind w:firstLine="720"/>
      <w:outlineLvl w:val="4"/>
    </w:pPr>
    <w:rPr>
      <w:rFonts w:ascii="Arial" w:hAnsi="Arial"/>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078"/>
    <w:rPr>
      <w:rFonts w:ascii="Arial" w:eastAsia="Times New Roman" w:hAnsi="Arial" w:cs="Arial"/>
      <w:b/>
      <w:kern w:val="0"/>
      <w:sz w:val="52"/>
      <w:szCs w:val="52"/>
      <w14:ligatures w14:val="none"/>
    </w:rPr>
  </w:style>
  <w:style w:type="character" w:customStyle="1" w:styleId="Heading3Char">
    <w:name w:val="Heading 3 Char"/>
    <w:basedOn w:val="DefaultParagraphFont"/>
    <w:link w:val="Heading3"/>
    <w:uiPriority w:val="99"/>
    <w:rsid w:val="00602078"/>
    <w:rPr>
      <w:rFonts w:ascii="Arial" w:eastAsia="Times New Roman" w:hAnsi="Arial" w:cs="Arial"/>
      <w:b/>
      <w:bCs/>
      <w:iCs/>
      <w:kern w:val="0"/>
      <w:sz w:val="28"/>
      <w:szCs w:val="28"/>
      <w14:ligatures w14:val="none"/>
    </w:rPr>
  </w:style>
  <w:style w:type="character" w:customStyle="1" w:styleId="Heading5Char">
    <w:name w:val="Heading 5 Char"/>
    <w:basedOn w:val="DefaultParagraphFont"/>
    <w:link w:val="Heading5"/>
    <w:uiPriority w:val="9"/>
    <w:rsid w:val="00602078"/>
    <w:rPr>
      <w:rFonts w:ascii="Arial" w:eastAsia="Times New Roman" w:hAnsi="Arial" w:cs="Times New Roman"/>
      <w:bCs/>
      <w:iCs/>
      <w:kern w:val="0"/>
      <w:szCs w:val="26"/>
      <w:u w:val="single"/>
      <w14:ligatures w14:val="none"/>
    </w:rPr>
  </w:style>
  <w:style w:type="paragraph" w:styleId="Footer">
    <w:name w:val="footer"/>
    <w:basedOn w:val="Normal"/>
    <w:link w:val="FooterChar"/>
    <w:uiPriority w:val="99"/>
    <w:rsid w:val="00602078"/>
    <w:pPr>
      <w:tabs>
        <w:tab w:val="center" w:pos="4320"/>
        <w:tab w:val="right" w:pos="8640"/>
      </w:tabs>
    </w:pPr>
    <w:rPr>
      <w:smallCaps/>
      <w:sz w:val="18"/>
    </w:rPr>
  </w:style>
  <w:style w:type="character" w:customStyle="1" w:styleId="FooterChar">
    <w:name w:val="Footer Char"/>
    <w:basedOn w:val="DefaultParagraphFont"/>
    <w:link w:val="Footer"/>
    <w:uiPriority w:val="99"/>
    <w:rsid w:val="00602078"/>
    <w:rPr>
      <w:rFonts w:eastAsia="Times New Roman" w:cs="Times New Roman"/>
      <w:smallCaps/>
      <w:kern w:val="0"/>
      <w:sz w:val="18"/>
      <w:szCs w:val="24"/>
      <w14:ligatures w14:val="none"/>
    </w:rPr>
  </w:style>
  <w:style w:type="paragraph" w:styleId="Header">
    <w:name w:val="header"/>
    <w:basedOn w:val="Normal"/>
    <w:link w:val="HeaderChar"/>
    <w:rsid w:val="00602078"/>
    <w:pPr>
      <w:tabs>
        <w:tab w:val="center" w:pos="4320"/>
        <w:tab w:val="right" w:pos="8640"/>
      </w:tabs>
    </w:pPr>
    <w:rPr>
      <w:smallCaps/>
      <w:sz w:val="18"/>
    </w:rPr>
  </w:style>
  <w:style w:type="character" w:customStyle="1" w:styleId="HeaderChar">
    <w:name w:val="Header Char"/>
    <w:basedOn w:val="DefaultParagraphFont"/>
    <w:link w:val="Header"/>
    <w:rsid w:val="00602078"/>
    <w:rPr>
      <w:rFonts w:eastAsia="Times New Roman" w:cs="Times New Roman"/>
      <w:smallCaps/>
      <w:kern w:val="0"/>
      <w:sz w:val="18"/>
      <w:szCs w:val="24"/>
      <w14:ligatures w14:val="none"/>
    </w:rPr>
  </w:style>
  <w:style w:type="character" w:styleId="PageNumber">
    <w:name w:val="page number"/>
    <w:basedOn w:val="DefaultParagraphFont"/>
    <w:rsid w:val="00602078"/>
  </w:style>
  <w:style w:type="character" w:styleId="Hyperlink">
    <w:name w:val="Hyperlink"/>
    <w:uiPriority w:val="99"/>
    <w:rsid w:val="00602078"/>
    <w:rPr>
      <w:color w:val="0000FF"/>
      <w:u w:val="single"/>
    </w:rPr>
  </w:style>
  <w:style w:type="paragraph" w:styleId="TOC1">
    <w:name w:val="toc 1"/>
    <w:basedOn w:val="Normal"/>
    <w:next w:val="Normal"/>
    <w:autoRedefine/>
    <w:uiPriority w:val="39"/>
    <w:rsid w:val="00602078"/>
  </w:style>
  <w:style w:type="paragraph" w:styleId="BodyTextIndent">
    <w:name w:val="Body Text Indent"/>
    <w:basedOn w:val="Normal"/>
    <w:link w:val="BodyTextIndentChar"/>
    <w:qFormat/>
    <w:rsid w:val="00602078"/>
    <w:pPr>
      <w:spacing w:before="60" w:after="60"/>
      <w:ind w:left="1080"/>
    </w:pPr>
  </w:style>
  <w:style w:type="character" w:customStyle="1" w:styleId="BodyTextIndentChar">
    <w:name w:val="Body Text Indent Char"/>
    <w:basedOn w:val="DefaultParagraphFont"/>
    <w:link w:val="BodyTextIndent"/>
    <w:rsid w:val="00602078"/>
    <w:rPr>
      <w:rFonts w:eastAsia="Times New Roman" w:cs="Times New Roman"/>
      <w:kern w:val="0"/>
      <w:szCs w:val="24"/>
      <w14:ligatures w14:val="none"/>
    </w:rPr>
  </w:style>
  <w:style w:type="paragraph" w:styleId="TOC3">
    <w:name w:val="toc 3"/>
    <w:basedOn w:val="Normal"/>
    <w:next w:val="Normal"/>
    <w:autoRedefine/>
    <w:uiPriority w:val="39"/>
    <w:rsid w:val="00602078"/>
    <w:pPr>
      <w:ind w:left="440"/>
    </w:pPr>
  </w:style>
  <w:style w:type="paragraph" w:customStyle="1" w:styleId="Coverproject">
    <w:name w:val="Cover project"/>
    <w:basedOn w:val="Normal"/>
    <w:rsid w:val="0060207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602078"/>
    <w:pPr>
      <w:spacing w:before="0"/>
    </w:pPr>
    <w:rPr>
      <w:sz w:val="28"/>
    </w:rPr>
  </w:style>
  <w:style w:type="paragraph" w:customStyle="1" w:styleId="Coverstatus">
    <w:name w:val="Cover status"/>
    <w:basedOn w:val="Normal"/>
    <w:rsid w:val="00602078"/>
    <w:pPr>
      <w:widowControl w:val="0"/>
      <w:autoSpaceDE w:val="0"/>
      <w:autoSpaceDN w:val="0"/>
      <w:adjustRightInd w:val="0"/>
      <w:spacing w:before="500" w:line="320" w:lineRule="atLeast"/>
      <w:textAlignment w:val="center"/>
    </w:pPr>
    <w:rPr>
      <w:rFonts w:ascii="Arial" w:hAnsi="Arial"/>
      <w:color w:val="000000"/>
      <w:sz w:val="28"/>
      <w:szCs w:val="20"/>
    </w:rPr>
  </w:style>
  <w:style w:type="paragraph" w:styleId="BodyText">
    <w:name w:val="Body Text"/>
    <w:basedOn w:val="BodyTextIndent"/>
    <w:link w:val="BodyTextChar"/>
    <w:unhideWhenUsed/>
    <w:qFormat/>
    <w:rsid w:val="00602078"/>
    <w:pPr>
      <w:ind w:left="720"/>
    </w:pPr>
  </w:style>
  <w:style w:type="character" w:customStyle="1" w:styleId="BodyTextChar">
    <w:name w:val="Body Text Char"/>
    <w:basedOn w:val="DefaultParagraphFont"/>
    <w:link w:val="BodyText"/>
    <w:rsid w:val="00602078"/>
    <w:rPr>
      <w:rFonts w:eastAsia="Times New Roman" w:cs="Times New Roman"/>
      <w:kern w:val="0"/>
      <w:szCs w:val="24"/>
      <w14:ligatures w14:val="none"/>
    </w:rPr>
  </w:style>
  <w:style w:type="character" w:styleId="PlaceholderText">
    <w:name w:val="Placeholder Text"/>
    <w:basedOn w:val="DefaultParagraphFont"/>
    <w:uiPriority w:val="99"/>
    <w:semiHidden/>
    <w:rsid w:val="00602078"/>
    <w:rPr>
      <w:color w:val="808080"/>
    </w:rPr>
  </w:style>
  <w:style w:type="paragraph" w:customStyle="1" w:styleId="ClientIssues">
    <w:name w:val="Client Issues"/>
    <w:basedOn w:val="BodyText"/>
    <w:link w:val="ClientIssuesChar"/>
    <w:qFormat/>
    <w:rsid w:val="00602078"/>
    <w:pPr>
      <w:keepLines/>
      <w:spacing w:before="120"/>
      <w:ind w:left="1080"/>
    </w:pPr>
    <w:rPr>
      <w:b/>
      <w:i/>
    </w:rPr>
  </w:style>
  <w:style w:type="character" w:customStyle="1" w:styleId="ClientIssuesChar">
    <w:name w:val="Client Issues Char"/>
    <w:basedOn w:val="BodyTextChar"/>
    <w:link w:val="ClientIssues"/>
    <w:rsid w:val="00602078"/>
    <w:rPr>
      <w:rFonts w:eastAsia="Times New Roman" w:cs="Times New Roman"/>
      <w:b/>
      <w:i/>
      <w:kern w:val="0"/>
      <w:szCs w:val="24"/>
      <w14:ligatures w14:val="none"/>
    </w:rPr>
  </w:style>
  <w:style w:type="paragraph" w:customStyle="1" w:styleId="NoteSub-Heading">
    <w:name w:val="Note Sub-Heading"/>
    <w:basedOn w:val="ClientIssues"/>
    <w:link w:val="NoteSub-HeadingChar"/>
    <w:qFormat/>
    <w:rsid w:val="00602078"/>
  </w:style>
  <w:style w:type="character" w:customStyle="1" w:styleId="NoteSub-HeadingChar">
    <w:name w:val="Note Sub-Heading Char"/>
    <w:basedOn w:val="ClientIssuesChar"/>
    <w:link w:val="NoteSub-Heading"/>
    <w:rsid w:val="00602078"/>
    <w:rPr>
      <w:rFonts w:eastAsia="Times New Roman" w:cs="Times New Roman"/>
      <w:b/>
      <w:i/>
      <w:kern w:val="0"/>
      <w:szCs w:val="24"/>
      <w14:ligatures w14:val="none"/>
    </w:rPr>
  </w:style>
  <w:style w:type="paragraph" w:customStyle="1" w:styleId="ReleaseNoteTicket">
    <w:name w:val="Release Note Ticket"/>
    <w:basedOn w:val="ClientIssues"/>
    <w:link w:val="ReleaseNoteTicketChar"/>
    <w:qFormat/>
    <w:rsid w:val="00602078"/>
  </w:style>
  <w:style w:type="character" w:customStyle="1" w:styleId="ReleaseNoteTicketChar">
    <w:name w:val="Release Note Ticket Char"/>
    <w:basedOn w:val="ClientIssuesChar"/>
    <w:link w:val="ReleaseNoteTicket"/>
    <w:rsid w:val="00602078"/>
    <w:rPr>
      <w:rFonts w:eastAsia="Times New Roman" w:cs="Times New Roman"/>
      <w:b/>
      <w:i/>
      <w:kern w:val="0"/>
      <w:szCs w:val="24"/>
      <w14:ligatures w14:val="none"/>
    </w:rPr>
  </w:style>
  <w:style w:type="character" w:customStyle="1" w:styleId="Heading2Char">
    <w:name w:val="Heading 2 Char"/>
    <w:basedOn w:val="DefaultParagraphFont"/>
    <w:link w:val="Heading2"/>
    <w:uiPriority w:val="9"/>
    <w:semiHidden/>
    <w:rsid w:val="00602078"/>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eader" Target="header2.xml"/><Relationship Id="rId5" Type="http://schemas.openxmlformats.org/officeDocument/2006/relationships/image" Target="media/image1.png"/><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8B451A675442B188A24036D6238921"/>
        <w:category>
          <w:name w:val="General"/>
          <w:gallery w:val="placeholder"/>
        </w:category>
        <w:types>
          <w:type w:val="bbPlcHdr"/>
        </w:types>
        <w:behaviors>
          <w:behavior w:val="content"/>
        </w:behaviors>
        <w:guid w:val="{4C22A2AB-2410-4034-A97A-1B3761EE8E53}"/>
      </w:docPartPr>
      <w:docPartBody>
        <w:p w:rsidR="00000000" w:rsidRDefault="004F2A6F" w:rsidP="004F2A6F">
          <w:pPr>
            <w:pStyle w:val="408B451A675442B188A24036D6238921"/>
          </w:pPr>
          <w:r w:rsidRPr="00074C7B">
            <w:rPr>
              <w:rStyle w:val="PlaceholderText"/>
            </w:rPr>
            <w:t>[Subject]</w:t>
          </w:r>
        </w:p>
      </w:docPartBody>
    </w:docPart>
    <w:docPart>
      <w:docPartPr>
        <w:name w:val="3BD3E663BD164BA387F291988606CC78"/>
        <w:category>
          <w:name w:val="General"/>
          <w:gallery w:val="placeholder"/>
        </w:category>
        <w:types>
          <w:type w:val="bbPlcHdr"/>
        </w:types>
        <w:behaviors>
          <w:behavior w:val="content"/>
        </w:behaviors>
        <w:guid w:val="{2AE70E86-1738-404D-A854-D901C1D00569}"/>
      </w:docPartPr>
      <w:docPartBody>
        <w:p w:rsidR="00000000" w:rsidRDefault="004F2A6F" w:rsidP="004F2A6F">
          <w:pPr>
            <w:pStyle w:val="3BD3E663BD164BA387F291988606CC78"/>
          </w:pPr>
          <w:r w:rsidRPr="007A7401">
            <w:rPr>
              <w:rStyle w:val="PlaceholderText"/>
            </w:rPr>
            <w:t>[Title]</w:t>
          </w:r>
        </w:p>
      </w:docPartBody>
    </w:docPart>
    <w:docPart>
      <w:docPartPr>
        <w:name w:val="84A4F167D0E144BBBA2B2F864681AB9C"/>
        <w:category>
          <w:name w:val="General"/>
          <w:gallery w:val="placeholder"/>
        </w:category>
        <w:types>
          <w:type w:val="bbPlcHdr"/>
        </w:types>
        <w:behaviors>
          <w:behavior w:val="content"/>
        </w:behaviors>
        <w:guid w:val="{7FBE4B84-21D7-4034-946E-1EA86667AD53}"/>
      </w:docPartPr>
      <w:docPartBody>
        <w:p w:rsidR="00000000" w:rsidRDefault="004F2A6F" w:rsidP="004F2A6F">
          <w:pPr>
            <w:pStyle w:val="84A4F167D0E144BBBA2B2F864681AB9C"/>
          </w:pPr>
          <w:r w:rsidRPr="007A7401">
            <w:rPr>
              <w:rStyle w:val="PlaceholderText"/>
            </w:rPr>
            <w:t>[Subject]</w:t>
          </w:r>
        </w:p>
      </w:docPartBody>
    </w:docPart>
    <w:docPart>
      <w:docPartPr>
        <w:name w:val="3008CD91060A440D887E8232ECDE3313"/>
        <w:category>
          <w:name w:val="General"/>
          <w:gallery w:val="placeholder"/>
        </w:category>
        <w:types>
          <w:type w:val="bbPlcHdr"/>
        </w:types>
        <w:behaviors>
          <w:behavior w:val="content"/>
        </w:behaviors>
        <w:guid w:val="{28E87AD2-063B-4054-A6BB-96DC72856196}"/>
      </w:docPartPr>
      <w:docPartBody>
        <w:p w:rsidR="00000000" w:rsidRDefault="004F2A6F" w:rsidP="004F2A6F">
          <w:pPr>
            <w:pStyle w:val="3008CD91060A440D887E8232ECDE3313"/>
          </w:pPr>
          <w:r w:rsidRPr="007A7401">
            <w:rPr>
              <w:rStyle w:val="PlaceholderText"/>
            </w:rPr>
            <w:t>[Subject]</w:t>
          </w:r>
        </w:p>
      </w:docPartBody>
    </w:docPart>
    <w:docPart>
      <w:docPartPr>
        <w:name w:val="B9DFA3E6E1A042AC9EAF6A581FAA1907"/>
        <w:category>
          <w:name w:val="General"/>
          <w:gallery w:val="placeholder"/>
        </w:category>
        <w:types>
          <w:type w:val="bbPlcHdr"/>
        </w:types>
        <w:behaviors>
          <w:behavior w:val="content"/>
        </w:behaviors>
        <w:guid w:val="{BBDADE1F-8F6A-470A-881B-FA8BFD507B0B}"/>
      </w:docPartPr>
      <w:docPartBody>
        <w:p w:rsidR="00000000" w:rsidRDefault="004F2A6F" w:rsidP="004F2A6F">
          <w:pPr>
            <w:pStyle w:val="B9DFA3E6E1A042AC9EAF6A581FAA1907"/>
          </w:pPr>
          <w:r w:rsidRPr="007A7401">
            <w:rPr>
              <w:rStyle w:val="PlaceholderText"/>
            </w:rPr>
            <w:t>[Subject]</w:t>
          </w:r>
        </w:p>
      </w:docPartBody>
    </w:docPart>
    <w:docPart>
      <w:docPartPr>
        <w:name w:val="5DF04EED1EEC4BDDBC738973D57F2F3E"/>
        <w:category>
          <w:name w:val="General"/>
          <w:gallery w:val="placeholder"/>
        </w:category>
        <w:types>
          <w:type w:val="bbPlcHdr"/>
        </w:types>
        <w:behaviors>
          <w:behavior w:val="content"/>
        </w:behaviors>
        <w:guid w:val="{B0418BD4-A2D2-4895-BC28-7A0ACDDDE2E4}"/>
      </w:docPartPr>
      <w:docPartBody>
        <w:p w:rsidR="00000000" w:rsidRDefault="004F2A6F" w:rsidP="004F2A6F">
          <w:pPr>
            <w:pStyle w:val="5DF04EED1EEC4BDDBC738973D57F2F3E"/>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ulo Bold">
    <w:altName w:val="Times New Roman"/>
    <w:charset w:val="00"/>
    <w:family w:val="auto"/>
    <w:pitch w:val="variable"/>
    <w:sig w:usb0="A00000FF" w:usb1="5001207B" w:usb2="0000001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6F"/>
    <w:rsid w:val="004F2A6F"/>
    <w:rsid w:val="00E6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2A6F"/>
    <w:rPr>
      <w:color w:val="808080"/>
    </w:rPr>
  </w:style>
  <w:style w:type="paragraph" w:customStyle="1" w:styleId="408B451A675442B188A24036D6238921">
    <w:name w:val="408B451A675442B188A24036D6238921"/>
    <w:rsid w:val="004F2A6F"/>
  </w:style>
  <w:style w:type="paragraph" w:customStyle="1" w:styleId="3BD3E663BD164BA387F291988606CC78">
    <w:name w:val="3BD3E663BD164BA387F291988606CC78"/>
    <w:rsid w:val="004F2A6F"/>
  </w:style>
  <w:style w:type="paragraph" w:customStyle="1" w:styleId="84A4F167D0E144BBBA2B2F864681AB9C">
    <w:name w:val="84A4F167D0E144BBBA2B2F864681AB9C"/>
    <w:rsid w:val="004F2A6F"/>
  </w:style>
  <w:style w:type="paragraph" w:customStyle="1" w:styleId="3008CD91060A440D887E8232ECDE3313">
    <w:name w:val="3008CD91060A440D887E8232ECDE3313"/>
    <w:rsid w:val="004F2A6F"/>
  </w:style>
  <w:style w:type="paragraph" w:customStyle="1" w:styleId="B9DFA3E6E1A042AC9EAF6A581FAA1907">
    <w:name w:val="B9DFA3E6E1A042AC9EAF6A581FAA1907"/>
    <w:rsid w:val="004F2A6F"/>
  </w:style>
  <w:style w:type="paragraph" w:customStyle="1" w:styleId="5DF04EED1EEC4BDDBC738973D57F2F3E">
    <w:name w:val="5DF04EED1EEC4BDDBC738973D57F2F3E"/>
    <w:rsid w:val="004F2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Number: 4.16</dc:title>
  <dc:subject>nVIRO Release Notes</dc:subject>
  <dc:creator>Logan Korn</dc:creator>
  <cp:keywords/>
  <dc:description/>
  <cp:lastModifiedBy>Logan Korn</cp:lastModifiedBy>
  <cp:revision>1</cp:revision>
  <dcterms:created xsi:type="dcterms:W3CDTF">2023-04-28T20:25:00Z</dcterms:created>
  <dcterms:modified xsi:type="dcterms:W3CDTF">2023-04-28T20:45:00Z</dcterms:modified>
</cp:coreProperties>
</file>